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3CF672A">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ind w:firstLine="0"/>
        <w:jc w:val="center"/>
        <w:textAlignment w:val="auto"/>
        <w:outlineLvl w:val="9"/>
        <w:rPr>
          <w:rFonts w:hint="eastAsia" w:ascii="Times New Roman" w:hAnsi="Times New Roman" w:eastAsia="华文仿宋"/>
          <w:b/>
          <w:sz w:val="52"/>
          <w:szCs w:val="52"/>
          <w:lang w:eastAsia="zh-CN"/>
        </w:rPr>
      </w:pPr>
      <w:r>
        <w:rPr>
          <w:rFonts w:hint="eastAsia" w:ascii="Times New Roman" w:hAnsi="Times New Roman" w:eastAsia="华文仿宋"/>
          <w:b/>
          <w:sz w:val="52"/>
          <w:szCs w:val="52"/>
          <w:lang w:eastAsia="zh-CN"/>
        </w:rPr>
        <w:drawing>
          <wp:anchor distT="0" distB="0" distL="114300" distR="114300" simplePos="0" relativeHeight="251660288" behindDoc="0" locked="0" layoutInCell="1" allowOverlap="1">
            <wp:simplePos x="0" y="0"/>
            <wp:positionH relativeFrom="column">
              <wp:posOffset>-255270</wp:posOffset>
            </wp:positionH>
            <wp:positionV relativeFrom="paragraph">
              <wp:posOffset>-130810</wp:posOffset>
            </wp:positionV>
            <wp:extent cx="1564005" cy="962660"/>
            <wp:effectExtent l="0" t="0" r="17145" b="8890"/>
            <wp:wrapNone/>
            <wp:docPr id="4" name="图片 4" descr="超星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超星logo"/>
                    <pic:cNvPicPr>
                      <a:picLocks noChangeAspect="1"/>
                    </pic:cNvPicPr>
                  </pic:nvPicPr>
                  <pic:blipFill>
                    <a:blip r:embed="rId11"/>
                    <a:stretch>
                      <a:fillRect/>
                    </a:stretch>
                  </pic:blipFill>
                  <pic:spPr>
                    <a:xfrm>
                      <a:off x="0" y="0"/>
                      <a:ext cx="1564005" cy="962660"/>
                    </a:xfrm>
                    <a:prstGeom prst="rect">
                      <a:avLst/>
                    </a:prstGeom>
                  </pic:spPr>
                </pic:pic>
              </a:graphicData>
            </a:graphic>
          </wp:anchor>
        </w:drawing>
      </w:r>
      <w:bookmarkStart w:id="0" w:name="_Toc14014"/>
      <w:bookmarkStart w:id="1" w:name="_Toc25356"/>
    </w:p>
    <w:p w14:paraId="1BEFB343">
      <w:pPr>
        <w:bidi w:val="0"/>
        <w:rPr>
          <w:rFonts w:hint="eastAsia"/>
          <w:lang w:eastAsia="zh-CN"/>
        </w:rPr>
      </w:pPr>
    </w:p>
    <w:p w14:paraId="29CC9FC8">
      <w:pPr>
        <w:bidi w:val="0"/>
        <w:rPr>
          <w:rFonts w:hint="eastAsia"/>
          <w:lang w:val="en-US" w:eastAsia="zh-CN"/>
        </w:rPr>
      </w:pPr>
    </w:p>
    <w:p w14:paraId="54B14F28">
      <w:pPr>
        <w:bidi w:val="0"/>
        <w:rPr>
          <w:rFonts w:hint="eastAsia"/>
          <w:lang w:val="en-US" w:eastAsia="zh-CN"/>
        </w:rPr>
      </w:pPr>
    </w:p>
    <w:p w14:paraId="78EFD2E2">
      <w:pPr>
        <w:bidi w:val="0"/>
        <w:rPr>
          <w:rFonts w:hint="eastAsia"/>
          <w:lang w:val="en-US" w:eastAsia="zh-CN"/>
        </w:rPr>
      </w:pPr>
    </w:p>
    <w:p w14:paraId="254E8514">
      <w:pPr>
        <w:bidi w:val="0"/>
        <w:rPr>
          <w:rFonts w:hint="eastAsia"/>
          <w:lang w:val="en-US" w:eastAsia="zh-CN"/>
        </w:rPr>
      </w:pPr>
    </w:p>
    <w:p w14:paraId="43682765">
      <w:pPr>
        <w:bidi w:val="0"/>
        <w:rPr>
          <w:rFonts w:hint="eastAsia"/>
          <w:lang w:val="en-US" w:eastAsia="zh-CN"/>
        </w:rPr>
      </w:pPr>
    </w:p>
    <w:p w14:paraId="47FBD09C">
      <w:pPr>
        <w:bidi w:val="0"/>
        <w:rPr>
          <w:rFonts w:hint="eastAsia"/>
          <w:lang w:val="en-US" w:eastAsia="zh-CN"/>
        </w:rPr>
      </w:pPr>
    </w:p>
    <w:p w14:paraId="3AD9025D">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ind w:firstLine="0"/>
        <w:jc w:val="center"/>
        <w:textAlignment w:val="auto"/>
        <w:outlineLvl w:val="0"/>
        <w:rPr>
          <w:rFonts w:hint="default" w:ascii="黑体" w:hAnsi="黑体" w:eastAsia="黑体"/>
          <w:b/>
          <w:sz w:val="84"/>
          <w:szCs w:val="84"/>
          <w:lang w:val="en-US" w:eastAsia="zh-CN"/>
        </w:rPr>
      </w:pPr>
      <w:bookmarkStart w:id="2" w:name="_Toc7878"/>
      <w:bookmarkStart w:id="3" w:name="_Toc32766"/>
      <w:bookmarkStart w:id="4" w:name="_Toc13871"/>
      <w:r>
        <w:rPr>
          <w:rFonts w:hint="eastAsia" w:ascii="黑体" w:hAnsi="黑体" w:eastAsia="黑体"/>
          <w:b/>
          <w:sz w:val="84"/>
          <w:szCs w:val="84"/>
          <w:lang w:val="en-US" w:eastAsia="zh-CN"/>
        </w:rPr>
        <w:t>超星</w:t>
      </w:r>
      <w:bookmarkEnd w:id="0"/>
      <w:bookmarkEnd w:id="1"/>
      <w:r>
        <w:rPr>
          <w:rFonts w:hint="eastAsia" w:ascii="黑体" w:hAnsi="黑体" w:eastAsia="黑体"/>
          <w:b/>
          <w:sz w:val="84"/>
          <w:szCs w:val="84"/>
          <w:lang w:val="en-US" w:eastAsia="zh-CN"/>
        </w:rPr>
        <w:t>知识图谱</w:t>
      </w:r>
      <w:bookmarkEnd w:id="2"/>
      <w:bookmarkEnd w:id="3"/>
      <w:bookmarkEnd w:id="4"/>
    </w:p>
    <w:p w14:paraId="4E41B407">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jc w:val="center"/>
        <w:textAlignment w:val="auto"/>
        <w:outlineLvl w:val="0"/>
        <w:rPr>
          <w:rFonts w:hint="eastAsia" w:ascii="黑体" w:hAnsi="黑体" w:eastAsia="黑体"/>
          <w:b/>
          <w:sz w:val="84"/>
          <w:szCs w:val="84"/>
          <w:lang w:val="en-US" w:eastAsia="zh-CN"/>
        </w:rPr>
      </w:pPr>
      <w:bookmarkStart w:id="5" w:name="_Toc1080"/>
      <w:bookmarkStart w:id="6" w:name="_Toc13808"/>
      <w:bookmarkStart w:id="7" w:name="_Toc4110"/>
      <w:bookmarkStart w:id="8" w:name="_Toc2481"/>
      <w:bookmarkStart w:id="9" w:name="_Toc478"/>
      <w:r>
        <w:rPr>
          <w:rFonts w:hint="eastAsia" w:ascii="黑体" w:hAnsi="黑体" w:eastAsia="黑体"/>
          <w:b/>
          <w:sz w:val="84"/>
          <w:szCs w:val="84"/>
          <w:lang w:val="en-US" w:eastAsia="zh-CN"/>
        </w:rPr>
        <w:t>操作手册</w:t>
      </w:r>
      <w:bookmarkEnd w:id="5"/>
      <w:bookmarkEnd w:id="6"/>
      <w:bookmarkEnd w:id="7"/>
    </w:p>
    <w:p w14:paraId="04E41B43">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jc w:val="center"/>
        <w:textAlignment w:val="auto"/>
        <w:outlineLvl w:val="0"/>
        <w:rPr>
          <w:rFonts w:hint="default" w:ascii="黑体" w:hAnsi="黑体" w:eastAsia="黑体"/>
          <w:b/>
          <w:sz w:val="44"/>
          <w:szCs w:val="44"/>
          <w:lang w:val="en-US" w:eastAsia="zh-CN"/>
        </w:rPr>
      </w:pPr>
      <w:bookmarkStart w:id="10" w:name="_Toc24947"/>
      <w:bookmarkStart w:id="11" w:name="_Toc3466"/>
      <w:bookmarkStart w:id="12" w:name="_Toc17377"/>
      <w:r>
        <w:rPr>
          <w:rFonts w:hint="eastAsia" w:ascii="黑体" w:hAnsi="黑体" w:eastAsia="黑体"/>
          <w:b/>
          <w:sz w:val="44"/>
          <w:szCs w:val="44"/>
          <w:lang w:val="en-US" w:eastAsia="zh-CN"/>
        </w:rPr>
        <w:t>（教师版）</w:t>
      </w:r>
      <w:bookmarkEnd w:id="8"/>
      <w:bookmarkEnd w:id="9"/>
      <w:bookmarkEnd w:id="10"/>
      <w:bookmarkEnd w:id="11"/>
      <w:bookmarkEnd w:id="12"/>
    </w:p>
    <w:p w14:paraId="6A2B6096">
      <w:pPr>
        <w:bidi w:val="0"/>
        <w:rPr>
          <w:rFonts w:hint="default"/>
          <w:lang w:val="en-US" w:eastAsia="zh-CN"/>
        </w:rPr>
      </w:pPr>
    </w:p>
    <w:p w14:paraId="2E3EB399">
      <w:pPr>
        <w:rPr>
          <w:rFonts w:hint="eastAsia"/>
          <w:lang w:val="en-US" w:eastAsia="zh-CN"/>
        </w:rPr>
      </w:pPr>
      <w:r>
        <w:rPr>
          <w:rFonts w:hint="eastAsia"/>
          <w:lang w:val="en-US" w:eastAsia="zh-CN"/>
        </w:rPr>
        <w:br w:type="page"/>
      </w:r>
    </w:p>
    <w:sdt>
      <w:sdtPr>
        <w:rPr>
          <w:rFonts w:ascii="宋体" w:hAnsi="宋体" w:eastAsia="宋体" w:cstheme="minorBidi"/>
          <w:b/>
          <w:bCs/>
          <w:kern w:val="2"/>
          <w:sz w:val="44"/>
          <w:szCs w:val="44"/>
          <w:lang w:val="en-US" w:eastAsia="zh-CN" w:bidi="ar-SA"/>
        </w:rPr>
        <w:id w:val="147476098"/>
        <w15:color w:val="DBDBDB"/>
        <w:docPartObj>
          <w:docPartGallery w:val="Table of Contents"/>
          <w:docPartUnique/>
        </w:docPartObj>
      </w:sdtPr>
      <w:sdtEndPr>
        <w:rPr>
          <w:rFonts w:ascii="宋体" w:hAnsi="宋体" w:eastAsia="宋体" w:cstheme="minorBidi"/>
          <w:b/>
          <w:bCs/>
          <w:kern w:val="2"/>
          <w:sz w:val="44"/>
          <w:szCs w:val="44"/>
          <w:lang w:val="en-US" w:eastAsia="zh-CN" w:bidi="ar-SA"/>
        </w:rPr>
      </w:sdtEndPr>
      <w:sdtContent>
        <w:p w14:paraId="7562902E">
          <w:pPr>
            <w:spacing w:before="0" w:beforeLines="0" w:after="0" w:afterLines="0" w:line="240" w:lineRule="auto"/>
            <w:ind w:left="0" w:leftChars="0" w:right="0" w:rightChars="0" w:firstLine="0" w:firstLineChars="0"/>
            <w:jc w:val="center"/>
            <w:rPr>
              <w:b/>
              <w:bCs/>
              <w:sz w:val="44"/>
              <w:szCs w:val="44"/>
            </w:rPr>
          </w:pPr>
          <w:r>
            <w:rPr>
              <w:rFonts w:ascii="宋体" w:hAnsi="宋体" w:eastAsia="宋体"/>
              <w:b/>
              <w:bCs/>
              <w:sz w:val="44"/>
              <w:szCs w:val="44"/>
            </w:rPr>
            <w:t>目录</w:t>
          </w:r>
        </w:p>
        <w:p w14:paraId="76194E2B">
          <w:pPr>
            <w:pStyle w:val="13"/>
            <w:keepNext w:val="0"/>
            <w:keepLines w:val="0"/>
            <w:pageBreakBefore w:val="0"/>
            <w:widowControl w:val="0"/>
            <w:tabs>
              <w:tab w:val="right" w:leader="dot" w:pos="8306"/>
            </w:tabs>
            <w:kinsoku/>
            <w:wordWrap/>
            <w:overflowPunct/>
            <w:topLinePunct w:val="0"/>
            <w:autoSpaceDE/>
            <w:autoSpaceDN/>
            <w:bidi w:val="0"/>
            <w:adjustRightInd/>
            <w:snapToGrid/>
            <w:textAlignment w:val="auto"/>
          </w:pPr>
          <w:r>
            <w:fldChar w:fldCharType="begin"/>
          </w:r>
          <w:r>
            <w:instrText xml:space="preserve">TOC \o "1-2" \h \u </w:instrText>
          </w:r>
          <w:r>
            <w:fldChar w:fldCharType="separate"/>
          </w:r>
          <w:r>
            <w:fldChar w:fldCharType="begin"/>
          </w:r>
          <w:r>
            <w:instrText xml:space="preserve"> HYPERLINK \l _Toc23301 </w:instrText>
          </w:r>
          <w:r>
            <w:fldChar w:fldCharType="separate"/>
          </w:r>
          <w:r>
            <w:rPr>
              <w:rFonts w:hint="eastAsia"/>
              <w:lang w:val="en-US" w:eastAsia="zh-CN"/>
            </w:rPr>
            <w:t>一、知识图谱</w:t>
          </w:r>
          <w:r>
            <w:tab/>
          </w:r>
          <w:r>
            <w:fldChar w:fldCharType="begin"/>
          </w:r>
          <w:r>
            <w:instrText xml:space="preserve"> PAGEREF _Toc23301 \h </w:instrText>
          </w:r>
          <w:r>
            <w:fldChar w:fldCharType="separate"/>
          </w:r>
          <w:r>
            <w:t>1</w:t>
          </w:r>
          <w:r>
            <w:fldChar w:fldCharType="end"/>
          </w:r>
          <w:r>
            <w:fldChar w:fldCharType="end"/>
          </w:r>
        </w:p>
        <w:p w14:paraId="5592A6E4">
          <w:pPr>
            <w:pStyle w:val="14"/>
            <w:keepNext w:val="0"/>
            <w:keepLines w:val="0"/>
            <w:pageBreakBefore w:val="0"/>
            <w:widowControl w:val="0"/>
            <w:tabs>
              <w:tab w:val="right" w:leader="dot" w:pos="8306"/>
            </w:tabs>
            <w:kinsoku/>
            <w:wordWrap/>
            <w:overflowPunct/>
            <w:topLinePunct w:val="0"/>
            <w:autoSpaceDE/>
            <w:autoSpaceDN/>
            <w:bidi w:val="0"/>
            <w:adjustRightInd/>
            <w:snapToGrid/>
            <w:textAlignment w:val="auto"/>
          </w:pPr>
          <w:r>
            <w:fldChar w:fldCharType="begin"/>
          </w:r>
          <w:r>
            <w:instrText xml:space="preserve"> HYPERLINK \l _Toc22770 </w:instrText>
          </w:r>
          <w:r>
            <w:fldChar w:fldCharType="separate"/>
          </w:r>
          <w:r>
            <w:rPr>
              <w:rFonts w:hint="eastAsia"/>
              <w:lang w:val="en-US" w:eastAsia="zh-CN"/>
            </w:rPr>
            <w:t>（一）知识图谱入口</w:t>
          </w:r>
          <w:r>
            <w:tab/>
          </w:r>
          <w:r>
            <w:fldChar w:fldCharType="begin"/>
          </w:r>
          <w:r>
            <w:instrText xml:space="preserve"> PAGEREF _Toc22770 \h </w:instrText>
          </w:r>
          <w:r>
            <w:fldChar w:fldCharType="separate"/>
          </w:r>
          <w:r>
            <w:t>1</w:t>
          </w:r>
          <w:r>
            <w:fldChar w:fldCharType="end"/>
          </w:r>
          <w:r>
            <w:fldChar w:fldCharType="end"/>
          </w:r>
        </w:p>
        <w:p w14:paraId="214C6C11">
          <w:pPr>
            <w:pStyle w:val="14"/>
            <w:keepNext w:val="0"/>
            <w:keepLines w:val="0"/>
            <w:pageBreakBefore w:val="0"/>
            <w:widowControl w:val="0"/>
            <w:tabs>
              <w:tab w:val="right" w:leader="dot" w:pos="8306"/>
            </w:tabs>
            <w:kinsoku/>
            <w:wordWrap/>
            <w:overflowPunct/>
            <w:topLinePunct w:val="0"/>
            <w:autoSpaceDE/>
            <w:autoSpaceDN/>
            <w:bidi w:val="0"/>
            <w:adjustRightInd/>
            <w:snapToGrid/>
            <w:textAlignment w:val="auto"/>
          </w:pPr>
          <w:r>
            <w:fldChar w:fldCharType="begin"/>
          </w:r>
          <w:r>
            <w:instrText xml:space="preserve"> HYPERLINK \l _Toc17296 </w:instrText>
          </w:r>
          <w:r>
            <w:fldChar w:fldCharType="separate"/>
          </w:r>
          <w:r>
            <w:rPr>
              <w:rFonts w:hint="eastAsia"/>
              <w:lang w:val="en-US" w:eastAsia="zh-CN"/>
            </w:rPr>
            <w:t>（二）知识图谱框架构建</w:t>
          </w:r>
          <w:r>
            <w:tab/>
          </w:r>
          <w:r>
            <w:fldChar w:fldCharType="begin"/>
          </w:r>
          <w:r>
            <w:instrText xml:space="preserve"> PAGEREF _Toc17296 \h </w:instrText>
          </w:r>
          <w:r>
            <w:fldChar w:fldCharType="separate"/>
          </w:r>
          <w:r>
            <w:t>2</w:t>
          </w:r>
          <w:r>
            <w:fldChar w:fldCharType="end"/>
          </w:r>
          <w:r>
            <w:fldChar w:fldCharType="end"/>
          </w:r>
        </w:p>
        <w:p w14:paraId="30324C5C">
          <w:pPr>
            <w:pStyle w:val="14"/>
            <w:keepNext w:val="0"/>
            <w:keepLines w:val="0"/>
            <w:pageBreakBefore w:val="0"/>
            <w:widowControl w:val="0"/>
            <w:tabs>
              <w:tab w:val="right" w:leader="dot" w:pos="8306"/>
            </w:tabs>
            <w:kinsoku/>
            <w:wordWrap/>
            <w:overflowPunct/>
            <w:topLinePunct w:val="0"/>
            <w:autoSpaceDE/>
            <w:autoSpaceDN/>
            <w:bidi w:val="0"/>
            <w:adjustRightInd/>
            <w:snapToGrid/>
            <w:textAlignment w:val="auto"/>
          </w:pPr>
          <w:r>
            <w:fldChar w:fldCharType="begin"/>
          </w:r>
          <w:r>
            <w:instrText xml:space="preserve"> HYPERLINK \l _Toc2870 </w:instrText>
          </w:r>
          <w:r>
            <w:fldChar w:fldCharType="separate"/>
          </w:r>
          <w:r>
            <w:rPr>
              <w:rFonts w:hint="eastAsia"/>
              <w:lang w:val="en-US" w:eastAsia="zh-CN"/>
            </w:rPr>
            <w:t>（三）知识点关联资源</w:t>
          </w:r>
          <w:r>
            <w:tab/>
          </w:r>
          <w:r>
            <w:fldChar w:fldCharType="begin"/>
          </w:r>
          <w:r>
            <w:instrText xml:space="preserve"> PAGEREF _Toc2870 \h </w:instrText>
          </w:r>
          <w:r>
            <w:fldChar w:fldCharType="separate"/>
          </w:r>
          <w:r>
            <w:t>10</w:t>
          </w:r>
          <w:r>
            <w:fldChar w:fldCharType="end"/>
          </w:r>
          <w:r>
            <w:fldChar w:fldCharType="end"/>
          </w:r>
        </w:p>
        <w:p w14:paraId="21315C30">
          <w:pPr>
            <w:pStyle w:val="14"/>
            <w:keepNext w:val="0"/>
            <w:keepLines w:val="0"/>
            <w:pageBreakBefore w:val="0"/>
            <w:widowControl w:val="0"/>
            <w:tabs>
              <w:tab w:val="right" w:leader="dot" w:pos="8306"/>
            </w:tabs>
            <w:kinsoku/>
            <w:wordWrap/>
            <w:overflowPunct/>
            <w:topLinePunct w:val="0"/>
            <w:autoSpaceDE/>
            <w:autoSpaceDN/>
            <w:bidi w:val="0"/>
            <w:adjustRightInd/>
            <w:snapToGrid/>
            <w:textAlignment w:val="auto"/>
          </w:pPr>
          <w:r>
            <w:fldChar w:fldCharType="begin"/>
          </w:r>
          <w:r>
            <w:instrText xml:space="preserve"> HYPERLINK \l _Toc16309 </w:instrText>
          </w:r>
          <w:r>
            <w:fldChar w:fldCharType="separate"/>
          </w:r>
          <w:r>
            <w:rPr>
              <w:rFonts w:hint="eastAsia"/>
              <w:lang w:val="en-US" w:eastAsia="zh-CN"/>
            </w:rPr>
            <w:t>（四）知识图谱设置</w:t>
          </w:r>
          <w:r>
            <w:tab/>
          </w:r>
          <w:r>
            <w:fldChar w:fldCharType="begin"/>
          </w:r>
          <w:r>
            <w:instrText xml:space="preserve"> PAGEREF _Toc16309 \h </w:instrText>
          </w:r>
          <w:r>
            <w:fldChar w:fldCharType="separate"/>
          </w:r>
          <w:r>
            <w:t>14</w:t>
          </w:r>
          <w:r>
            <w:fldChar w:fldCharType="end"/>
          </w:r>
          <w:r>
            <w:fldChar w:fldCharType="end"/>
          </w:r>
        </w:p>
        <w:p w14:paraId="77D75AA3">
          <w:pPr>
            <w:pStyle w:val="14"/>
            <w:keepNext w:val="0"/>
            <w:keepLines w:val="0"/>
            <w:pageBreakBefore w:val="0"/>
            <w:widowControl w:val="0"/>
            <w:tabs>
              <w:tab w:val="right" w:leader="dot" w:pos="8306"/>
            </w:tabs>
            <w:kinsoku/>
            <w:wordWrap/>
            <w:overflowPunct/>
            <w:topLinePunct w:val="0"/>
            <w:autoSpaceDE/>
            <w:autoSpaceDN/>
            <w:bidi w:val="0"/>
            <w:adjustRightInd/>
            <w:snapToGrid/>
            <w:textAlignment w:val="auto"/>
          </w:pPr>
          <w:r>
            <w:fldChar w:fldCharType="begin"/>
          </w:r>
          <w:r>
            <w:instrText xml:space="preserve"> HYPERLINK \l _Toc23060 </w:instrText>
          </w:r>
          <w:r>
            <w:fldChar w:fldCharType="separate"/>
          </w:r>
          <w:r>
            <w:rPr>
              <w:rFonts w:hint="eastAsia"/>
              <w:lang w:val="en-US" w:eastAsia="zh-CN"/>
            </w:rPr>
            <w:t>（五）微课页面编辑</w:t>
          </w:r>
          <w:r>
            <w:tab/>
          </w:r>
          <w:r>
            <w:fldChar w:fldCharType="begin"/>
          </w:r>
          <w:r>
            <w:instrText xml:space="preserve"> PAGEREF _Toc23060 \h </w:instrText>
          </w:r>
          <w:r>
            <w:fldChar w:fldCharType="separate"/>
          </w:r>
          <w:r>
            <w:t>31</w:t>
          </w:r>
          <w:r>
            <w:fldChar w:fldCharType="end"/>
          </w:r>
          <w:r>
            <w:fldChar w:fldCharType="end"/>
          </w:r>
        </w:p>
        <w:p w14:paraId="43FEBAB4">
          <w:pPr>
            <w:pStyle w:val="13"/>
            <w:keepNext w:val="0"/>
            <w:keepLines w:val="0"/>
            <w:pageBreakBefore w:val="0"/>
            <w:widowControl w:val="0"/>
            <w:tabs>
              <w:tab w:val="right" w:leader="dot" w:pos="8306"/>
            </w:tabs>
            <w:kinsoku/>
            <w:wordWrap/>
            <w:overflowPunct/>
            <w:topLinePunct w:val="0"/>
            <w:autoSpaceDE/>
            <w:autoSpaceDN/>
            <w:bidi w:val="0"/>
            <w:adjustRightInd/>
            <w:snapToGrid/>
            <w:textAlignment w:val="auto"/>
          </w:pPr>
          <w:r>
            <w:fldChar w:fldCharType="begin"/>
          </w:r>
          <w:r>
            <w:instrText xml:space="preserve"> HYPERLINK \l _Toc5328 </w:instrText>
          </w:r>
          <w:r>
            <w:fldChar w:fldCharType="separate"/>
          </w:r>
          <w:r>
            <w:rPr>
              <w:rFonts w:hint="eastAsia"/>
              <w:lang w:val="en-US" w:eastAsia="zh-CN"/>
            </w:rPr>
            <w:t>二、目标图谱</w:t>
          </w:r>
          <w:r>
            <w:tab/>
          </w:r>
          <w:r>
            <w:fldChar w:fldCharType="begin"/>
          </w:r>
          <w:r>
            <w:instrText xml:space="preserve"> PAGEREF _Toc5328 \h </w:instrText>
          </w:r>
          <w:r>
            <w:fldChar w:fldCharType="separate"/>
          </w:r>
          <w:r>
            <w:t>42</w:t>
          </w:r>
          <w:r>
            <w:fldChar w:fldCharType="end"/>
          </w:r>
          <w:r>
            <w:fldChar w:fldCharType="end"/>
          </w:r>
        </w:p>
        <w:p w14:paraId="4A8E185C">
          <w:pPr>
            <w:pStyle w:val="14"/>
            <w:keepNext w:val="0"/>
            <w:keepLines w:val="0"/>
            <w:pageBreakBefore w:val="0"/>
            <w:widowControl w:val="0"/>
            <w:tabs>
              <w:tab w:val="right" w:leader="dot" w:pos="8306"/>
            </w:tabs>
            <w:kinsoku/>
            <w:wordWrap/>
            <w:overflowPunct/>
            <w:topLinePunct w:val="0"/>
            <w:autoSpaceDE/>
            <w:autoSpaceDN/>
            <w:bidi w:val="0"/>
            <w:adjustRightInd/>
            <w:snapToGrid/>
            <w:textAlignment w:val="auto"/>
          </w:pPr>
          <w:r>
            <w:fldChar w:fldCharType="begin"/>
          </w:r>
          <w:r>
            <w:instrText xml:space="preserve"> HYPERLINK \l _Toc29382 </w:instrText>
          </w:r>
          <w:r>
            <w:fldChar w:fldCharType="separate"/>
          </w:r>
          <w:r>
            <w:rPr>
              <w:rFonts w:hint="eastAsia"/>
              <w:lang w:val="en-US" w:eastAsia="zh-CN"/>
            </w:rPr>
            <w:t>（一）添加课程目标</w:t>
          </w:r>
          <w:r>
            <w:tab/>
          </w:r>
          <w:r>
            <w:fldChar w:fldCharType="begin"/>
          </w:r>
          <w:r>
            <w:instrText xml:space="preserve"> PAGEREF _Toc29382 \h </w:instrText>
          </w:r>
          <w:r>
            <w:fldChar w:fldCharType="separate"/>
          </w:r>
          <w:r>
            <w:t>42</w:t>
          </w:r>
          <w:r>
            <w:fldChar w:fldCharType="end"/>
          </w:r>
          <w:r>
            <w:fldChar w:fldCharType="end"/>
          </w:r>
        </w:p>
        <w:p w14:paraId="75D68942">
          <w:pPr>
            <w:pStyle w:val="14"/>
            <w:keepNext w:val="0"/>
            <w:keepLines w:val="0"/>
            <w:pageBreakBefore w:val="0"/>
            <w:widowControl w:val="0"/>
            <w:tabs>
              <w:tab w:val="right" w:leader="dot" w:pos="8306"/>
            </w:tabs>
            <w:kinsoku/>
            <w:wordWrap/>
            <w:overflowPunct/>
            <w:topLinePunct w:val="0"/>
            <w:autoSpaceDE/>
            <w:autoSpaceDN/>
            <w:bidi w:val="0"/>
            <w:adjustRightInd/>
            <w:snapToGrid/>
            <w:textAlignment w:val="auto"/>
          </w:pPr>
          <w:r>
            <w:fldChar w:fldCharType="begin"/>
          </w:r>
          <w:r>
            <w:instrText xml:space="preserve"> HYPERLINK \l _Toc27477 </w:instrText>
          </w:r>
          <w:r>
            <w:fldChar w:fldCharType="separate"/>
          </w:r>
          <w:r>
            <w:rPr>
              <w:rFonts w:hint="eastAsia"/>
              <w:lang w:val="en-US" w:eastAsia="zh-CN"/>
            </w:rPr>
            <w:t>（二）目标关联知识点</w:t>
          </w:r>
          <w:r>
            <w:tab/>
          </w:r>
          <w:r>
            <w:fldChar w:fldCharType="begin"/>
          </w:r>
          <w:r>
            <w:instrText xml:space="preserve"> PAGEREF _Toc27477 \h </w:instrText>
          </w:r>
          <w:r>
            <w:fldChar w:fldCharType="separate"/>
          </w:r>
          <w:r>
            <w:t>45</w:t>
          </w:r>
          <w:r>
            <w:fldChar w:fldCharType="end"/>
          </w:r>
          <w:r>
            <w:fldChar w:fldCharType="end"/>
          </w:r>
        </w:p>
        <w:p w14:paraId="6A0038DC">
          <w:pPr>
            <w:pStyle w:val="13"/>
            <w:keepNext w:val="0"/>
            <w:keepLines w:val="0"/>
            <w:pageBreakBefore w:val="0"/>
            <w:widowControl w:val="0"/>
            <w:tabs>
              <w:tab w:val="right" w:leader="dot" w:pos="8306"/>
            </w:tabs>
            <w:kinsoku/>
            <w:wordWrap/>
            <w:overflowPunct/>
            <w:topLinePunct w:val="0"/>
            <w:autoSpaceDE/>
            <w:autoSpaceDN/>
            <w:bidi w:val="0"/>
            <w:adjustRightInd/>
            <w:snapToGrid/>
            <w:textAlignment w:val="auto"/>
          </w:pPr>
          <w:r>
            <w:fldChar w:fldCharType="begin"/>
          </w:r>
          <w:r>
            <w:instrText xml:space="preserve"> HYPERLINK \l _Toc21383 </w:instrText>
          </w:r>
          <w:r>
            <w:fldChar w:fldCharType="separate"/>
          </w:r>
          <w:r>
            <w:rPr>
              <w:rFonts w:hint="eastAsia"/>
              <w:lang w:val="en-US" w:eastAsia="zh-CN"/>
            </w:rPr>
            <w:t>三、问题图谱</w:t>
          </w:r>
          <w:r>
            <w:tab/>
          </w:r>
          <w:r>
            <w:fldChar w:fldCharType="begin"/>
          </w:r>
          <w:r>
            <w:instrText xml:space="preserve"> PAGEREF _Toc21383 \h </w:instrText>
          </w:r>
          <w:r>
            <w:fldChar w:fldCharType="separate"/>
          </w:r>
          <w:r>
            <w:t>46</w:t>
          </w:r>
          <w:r>
            <w:fldChar w:fldCharType="end"/>
          </w:r>
          <w:r>
            <w:fldChar w:fldCharType="end"/>
          </w:r>
        </w:p>
        <w:p w14:paraId="3A30109D">
          <w:pPr>
            <w:pStyle w:val="14"/>
            <w:keepNext w:val="0"/>
            <w:keepLines w:val="0"/>
            <w:pageBreakBefore w:val="0"/>
            <w:widowControl w:val="0"/>
            <w:tabs>
              <w:tab w:val="right" w:leader="dot" w:pos="8306"/>
            </w:tabs>
            <w:kinsoku/>
            <w:wordWrap/>
            <w:overflowPunct/>
            <w:topLinePunct w:val="0"/>
            <w:autoSpaceDE/>
            <w:autoSpaceDN/>
            <w:bidi w:val="0"/>
            <w:adjustRightInd/>
            <w:snapToGrid/>
            <w:textAlignment w:val="auto"/>
          </w:pPr>
          <w:r>
            <w:fldChar w:fldCharType="begin"/>
          </w:r>
          <w:r>
            <w:instrText xml:space="preserve"> HYPERLINK \l _Toc18886 </w:instrText>
          </w:r>
          <w:r>
            <w:fldChar w:fldCharType="separate"/>
          </w:r>
          <w:r>
            <w:rPr>
              <w:rFonts w:hint="eastAsia"/>
              <w:lang w:val="en-US" w:eastAsia="zh-CN"/>
            </w:rPr>
            <w:t>（一）建立层级</w:t>
          </w:r>
          <w:r>
            <w:tab/>
          </w:r>
          <w:r>
            <w:fldChar w:fldCharType="begin"/>
          </w:r>
          <w:r>
            <w:instrText xml:space="preserve"> PAGEREF _Toc18886 \h </w:instrText>
          </w:r>
          <w:r>
            <w:fldChar w:fldCharType="separate"/>
          </w:r>
          <w:r>
            <w:t>46</w:t>
          </w:r>
          <w:r>
            <w:fldChar w:fldCharType="end"/>
          </w:r>
          <w:r>
            <w:fldChar w:fldCharType="end"/>
          </w:r>
        </w:p>
        <w:p w14:paraId="5E303E48">
          <w:pPr>
            <w:pStyle w:val="14"/>
            <w:keepNext w:val="0"/>
            <w:keepLines w:val="0"/>
            <w:pageBreakBefore w:val="0"/>
            <w:widowControl w:val="0"/>
            <w:tabs>
              <w:tab w:val="right" w:leader="dot" w:pos="8306"/>
            </w:tabs>
            <w:kinsoku/>
            <w:wordWrap/>
            <w:overflowPunct/>
            <w:topLinePunct w:val="0"/>
            <w:autoSpaceDE/>
            <w:autoSpaceDN/>
            <w:bidi w:val="0"/>
            <w:adjustRightInd/>
            <w:snapToGrid/>
            <w:textAlignment w:val="auto"/>
          </w:pPr>
          <w:r>
            <w:fldChar w:fldCharType="begin"/>
          </w:r>
          <w:r>
            <w:instrText xml:space="preserve"> HYPERLINK \l _Toc11578 </w:instrText>
          </w:r>
          <w:r>
            <w:fldChar w:fldCharType="separate"/>
          </w:r>
          <w:r>
            <w:rPr>
              <w:rFonts w:hint="eastAsia"/>
              <w:lang w:val="en-US" w:eastAsia="zh-CN"/>
            </w:rPr>
            <w:t>（二）问题图谱构建</w:t>
          </w:r>
          <w:r>
            <w:tab/>
          </w:r>
          <w:r>
            <w:fldChar w:fldCharType="begin"/>
          </w:r>
          <w:r>
            <w:instrText xml:space="preserve"> PAGEREF _Toc11578 \h </w:instrText>
          </w:r>
          <w:r>
            <w:fldChar w:fldCharType="separate"/>
          </w:r>
          <w:r>
            <w:t>49</w:t>
          </w:r>
          <w:r>
            <w:fldChar w:fldCharType="end"/>
          </w:r>
          <w:r>
            <w:fldChar w:fldCharType="end"/>
          </w:r>
        </w:p>
        <w:p w14:paraId="577B01B5">
          <w:pPr>
            <w:pStyle w:val="13"/>
            <w:keepNext w:val="0"/>
            <w:keepLines w:val="0"/>
            <w:pageBreakBefore w:val="0"/>
            <w:widowControl w:val="0"/>
            <w:tabs>
              <w:tab w:val="right" w:leader="dot" w:pos="8306"/>
            </w:tabs>
            <w:kinsoku/>
            <w:wordWrap/>
            <w:overflowPunct/>
            <w:topLinePunct w:val="0"/>
            <w:autoSpaceDE/>
            <w:autoSpaceDN/>
            <w:bidi w:val="0"/>
            <w:adjustRightInd/>
            <w:snapToGrid/>
            <w:textAlignment w:val="auto"/>
          </w:pPr>
          <w:r>
            <w:fldChar w:fldCharType="begin"/>
          </w:r>
          <w:r>
            <w:instrText xml:space="preserve"> HYPERLINK \l _Toc30778 </w:instrText>
          </w:r>
          <w:r>
            <w:fldChar w:fldCharType="separate"/>
          </w:r>
          <w:r>
            <w:rPr>
              <w:rFonts w:hint="eastAsia"/>
              <w:lang w:val="en-US" w:eastAsia="zh-CN"/>
            </w:rPr>
            <w:t>四、思政图谱</w:t>
          </w:r>
          <w:r>
            <w:tab/>
          </w:r>
          <w:r>
            <w:fldChar w:fldCharType="begin"/>
          </w:r>
          <w:r>
            <w:instrText xml:space="preserve"> PAGEREF _Toc30778 \h </w:instrText>
          </w:r>
          <w:r>
            <w:fldChar w:fldCharType="separate"/>
          </w:r>
          <w:r>
            <w:t>59</w:t>
          </w:r>
          <w:r>
            <w:fldChar w:fldCharType="end"/>
          </w:r>
          <w:r>
            <w:fldChar w:fldCharType="end"/>
          </w:r>
        </w:p>
        <w:p w14:paraId="5A970CEB">
          <w:pPr>
            <w:pStyle w:val="14"/>
            <w:keepNext w:val="0"/>
            <w:keepLines w:val="0"/>
            <w:pageBreakBefore w:val="0"/>
            <w:widowControl w:val="0"/>
            <w:tabs>
              <w:tab w:val="right" w:leader="dot" w:pos="8306"/>
            </w:tabs>
            <w:kinsoku/>
            <w:wordWrap/>
            <w:overflowPunct/>
            <w:topLinePunct w:val="0"/>
            <w:autoSpaceDE/>
            <w:autoSpaceDN/>
            <w:bidi w:val="0"/>
            <w:adjustRightInd/>
            <w:snapToGrid/>
            <w:textAlignment w:val="auto"/>
          </w:pPr>
          <w:r>
            <w:fldChar w:fldCharType="begin"/>
          </w:r>
          <w:r>
            <w:instrText xml:space="preserve"> HYPERLINK \l _Toc8022 </w:instrText>
          </w:r>
          <w:r>
            <w:fldChar w:fldCharType="separate"/>
          </w:r>
          <w:r>
            <w:rPr>
              <w:rFonts w:hint="eastAsia"/>
              <w:lang w:val="en-US" w:eastAsia="zh-CN"/>
            </w:rPr>
            <w:t>（一）知识点关联课程思政标签</w:t>
          </w:r>
          <w:r>
            <w:tab/>
          </w:r>
          <w:r>
            <w:fldChar w:fldCharType="begin"/>
          </w:r>
          <w:r>
            <w:instrText xml:space="preserve"> PAGEREF _Toc8022 \h </w:instrText>
          </w:r>
          <w:r>
            <w:fldChar w:fldCharType="separate"/>
          </w:r>
          <w:r>
            <w:t>59</w:t>
          </w:r>
          <w:r>
            <w:fldChar w:fldCharType="end"/>
          </w:r>
          <w:r>
            <w:fldChar w:fldCharType="end"/>
          </w:r>
        </w:p>
        <w:p w14:paraId="259C2975">
          <w:pPr>
            <w:pStyle w:val="14"/>
            <w:keepNext w:val="0"/>
            <w:keepLines w:val="0"/>
            <w:pageBreakBefore w:val="0"/>
            <w:widowControl w:val="0"/>
            <w:tabs>
              <w:tab w:val="right" w:leader="dot" w:pos="8306"/>
            </w:tabs>
            <w:kinsoku/>
            <w:wordWrap/>
            <w:overflowPunct/>
            <w:topLinePunct w:val="0"/>
            <w:autoSpaceDE/>
            <w:autoSpaceDN/>
            <w:bidi w:val="0"/>
            <w:adjustRightInd/>
            <w:snapToGrid/>
            <w:textAlignment w:val="auto"/>
          </w:pPr>
          <w:r>
            <w:fldChar w:fldCharType="begin"/>
          </w:r>
          <w:r>
            <w:instrText xml:space="preserve"> HYPERLINK \l _Toc6432 </w:instrText>
          </w:r>
          <w:r>
            <w:fldChar w:fldCharType="separate"/>
          </w:r>
          <w:r>
            <w:rPr>
              <w:rFonts w:hint="eastAsia"/>
              <w:lang w:val="en-US" w:eastAsia="zh-CN"/>
            </w:rPr>
            <w:t>（二）思政图谱设置</w:t>
          </w:r>
          <w:r>
            <w:tab/>
          </w:r>
          <w:r>
            <w:fldChar w:fldCharType="begin"/>
          </w:r>
          <w:r>
            <w:instrText xml:space="preserve"> PAGEREF _Toc6432 \h </w:instrText>
          </w:r>
          <w:r>
            <w:fldChar w:fldCharType="separate"/>
          </w:r>
          <w:r>
            <w:t>60</w:t>
          </w:r>
          <w:r>
            <w:fldChar w:fldCharType="end"/>
          </w:r>
          <w:r>
            <w:fldChar w:fldCharType="end"/>
          </w:r>
        </w:p>
        <w:p w14:paraId="7086D709">
          <w:pPr>
            <w:pStyle w:val="13"/>
            <w:keepNext w:val="0"/>
            <w:keepLines w:val="0"/>
            <w:pageBreakBefore w:val="0"/>
            <w:widowControl w:val="0"/>
            <w:tabs>
              <w:tab w:val="right" w:leader="dot" w:pos="8306"/>
            </w:tabs>
            <w:kinsoku/>
            <w:wordWrap/>
            <w:overflowPunct/>
            <w:topLinePunct w:val="0"/>
            <w:autoSpaceDE/>
            <w:autoSpaceDN/>
            <w:bidi w:val="0"/>
            <w:adjustRightInd/>
            <w:snapToGrid/>
            <w:textAlignment w:val="auto"/>
          </w:pPr>
          <w:r>
            <w:fldChar w:fldCharType="begin"/>
          </w:r>
          <w:r>
            <w:instrText xml:space="preserve"> HYPERLINK \l _Toc2068 </w:instrText>
          </w:r>
          <w:r>
            <w:fldChar w:fldCharType="separate"/>
          </w:r>
          <w:r>
            <w:rPr>
              <w:rFonts w:hint="eastAsia"/>
              <w:lang w:val="en-US" w:eastAsia="zh-CN"/>
            </w:rPr>
            <w:t>五、学习地图</w:t>
          </w:r>
          <w:r>
            <w:tab/>
          </w:r>
          <w:r>
            <w:fldChar w:fldCharType="begin"/>
          </w:r>
          <w:r>
            <w:instrText xml:space="preserve"> PAGEREF _Toc2068 \h </w:instrText>
          </w:r>
          <w:r>
            <w:fldChar w:fldCharType="separate"/>
          </w:r>
          <w:r>
            <w:t>64</w:t>
          </w:r>
          <w:r>
            <w:fldChar w:fldCharType="end"/>
          </w:r>
          <w:r>
            <w:fldChar w:fldCharType="end"/>
          </w:r>
        </w:p>
        <w:p w14:paraId="09D8654E">
          <w:pPr>
            <w:pStyle w:val="13"/>
            <w:keepNext w:val="0"/>
            <w:keepLines w:val="0"/>
            <w:pageBreakBefore w:val="0"/>
            <w:widowControl w:val="0"/>
            <w:tabs>
              <w:tab w:val="right" w:leader="dot" w:pos="8306"/>
            </w:tabs>
            <w:kinsoku/>
            <w:wordWrap/>
            <w:overflowPunct/>
            <w:topLinePunct w:val="0"/>
            <w:autoSpaceDE/>
            <w:autoSpaceDN/>
            <w:bidi w:val="0"/>
            <w:adjustRightInd/>
            <w:snapToGrid/>
            <w:textAlignment w:val="auto"/>
          </w:pPr>
          <w:bookmarkStart w:id="86" w:name="_GoBack"/>
          <w:r>
            <w:fldChar w:fldCharType="begin"/>
          </w:r>
          <w:r>
            <w:instrText xml:space="preserve"> HYPERLINK \l _Toc26924 </w:instrText>
          </w:r>
          <w:r>
            <w:fldChar w:fldCharType="separate"/>
          </w:r>
          <w:r>
            <w:rPr>
              <w:rFonts w:hint="eastAsia"/>
              <w:lang w:val="en-US" w:eastAsia="zh-CN"/>
            </w:rPr>
            <w:t>六、自定义图谱</w:t>
          </w:r>
          <w:r>
            <w:tab/>
          </w:r>
          <w:r>
            <w:fldChar w:fldCharType="begin"/>
          </w:r>
          <w:r>
            <w:instrText xml:space="preserve"> PAGEREF _Toc26924 \h </w:instrText>
          </w:r>
          <w:r>
            <w:fldChar w:fldCharType="separate"/>
          </w:r>
          <w:r>
            <w:t>64</w:t>
          </w:r>
          <w:r>
            <w:fldChar w:fldCharType="end"/>
          </w:r>
          <w:r>
            <w:fldChar w:fldCharType="end"/>
          </w:r>
        </w:p>
        <w:bookmarkEnd w:id="86"/>
        <w:p w14:paraId="14EA92D0">
          <w:pPr>
            <w:pStyle w:val="13"/>
            <w:keepNext w:val="0"/>
            <w:keepLines w:val="0"/>
            <w:pageBreakBefore w:val="0"/>
            <w:widowControl w:val="0"/>
            <w:tabs>
              <w:tab w:val="right" w:leader="dot" w:pos="8306"/>
            </w:tabs>
            <w:kinsoku/>
            <w:wordWrap/>
            <w:overflowPunct/>
            <w:topLinePunct w:val="0"/>
            <w:autoSpaceDE/>
            <w:autoSpaceDN/>
            <w:bidi w:val="0"/>
            <w:adjustRightInd/>
            <w:snapToGrid/>
            <w:textAlignment w:val="auto"/>
          </w:pPr>
          <w:r>
            <w:fldChar w:fldCharType="begin"/>
          </w:r>
          <w:r>
            <w:instrText xml:space="preserve"> HYPERLINK \l _Toc28875 </w:instrText>
          </w:r>
          <w:r>
            <w:fldChar w:fldCharType="separate"/>
          </w:r>
          <w:r>
            <w:rPr>
              <w:rFonts w:hint="eastAsia"/>
              <w:lang w:val="en-US" w:eastAsia="zh-CN"/>
            </w:rPr>
            <w:t>七、数据统计查看</w:t>
          </w:r>
          <w:r>
            <w:tab/>
          </w:r>
          <w:r>
            <w:fldChar w:fldCharType="begin"/>
          </w:r>
          <w:r>
            <w:instrText xml:space="preserve"> PAGEREF _Toc28875 \h </w:instrText>
          </w:r>
          <w:r>
            <w:fldChar w:fldCharType="separate"/>
          </w:r>
          <w:r>
            <w:t>69</w:t>
          </w:r>
          <w:r>
            <w:fldChar w:fldCharType="end"/>
          </w:r>
          <w:r>
            <w:fldChar w:fldCharType="end"/>
          </w:r>
        </w:p>
        <w:p w14:paraId="4D6CD55D">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textAlignment w:val="auto"/>
          </w:pPr>
          <w:r>
            <w:fldChar w:fldCharType="end"/>
          </w:r>
        </w:p>
      </w:sdtContent>
    </w:sdt>
    <w:p w14:paraId="1351A19A">
      <w:pPr>
        <w:bidi w:val="0"/>
      </w:pPr>
    </w:p>
    <w:p w14:paraId="3CAE1D47">
      <w:pPr>
        <w:pStyle w:val="4"/>
        <w:bidi w:val="0"/>
        <w:rPr>
          <w:rFonts w:hint="eastAsia"/>
          <w:lang w:val="en-US" w:eastAsia="zh-CN"/>
        </w:rPr>
        <w:sectPr>
          <w:headerReference r:id="rId5" w:type="default"/>
          <w:pgSz w:w="11906" w:h="16838"/>
          <w:pgMar w:top="1440" w:right="1800" w:bottom="1440" w:left="1800" w:header="851" w:footer="992" w:gutter="0"/>
          <w:cols w:space="425" w:num="1"/>
          <w:titlePg/>
          <w:docGrid w:type="lines" w:linePitch="312" w:charSpace="0"/>
        </w:sectPr>
      </w:pPr>
      <w:bookmarkStart w:id="13" w:name="_Toc2169"/>
    </w:p>
    <w:p w14:paraId="46E7C042">
      <w:pPr>
        <w:pStyle w:val="4"/>
        <w:bidi w:val="0"/>
        <w:rPr>
          <w:rFonts w:hint="default"/>
          <w:lang w:val="en-US" w:eastAsia="zh-CN"/>
        </w:rPr>
      </w:pPr>
      <w:bookmarkStart w:id="14" w:name="_Toc23301"/>
      <w:r>
        <w:rPr>
          <w:rFonts w:hint="eastAsia"/>
          <w:lang w:val="en-US" w:eastAsia="zh-CN"/>
        </w:rPr>
        <w:t>一、知识图谱</w:t>
      </w:r>
      <w:bookmarkEnd w:id="13"/>
      <w:bookmarkEnd w:id="14"/>
    </w:p>
    <w:p w14:paraId="2565E7CB">
      <w:pPr>
        <w:pStyle w:val="5"/>
        <w:bidi w:val="0"/>
        <w:rPr>
          <w:rFonts w:hint="eastAsia"/>
          <w:lang w:val="en-US" w:eastAsia="zh-CN"/>
        </w:rPr>
      </w:pPr>
      <w:bookmarkStart w:id="15" w:name="_Toc24820"/>
      <w:bookmarkStart w:id="16" w:name="_Toc22770"/>
      <w:r>
        <w:rPr>
          <w:rFonts w:hint="eastAsia"/>
          <w:lang w:val="en-US" w:eastAsia="zh-CN"/>
        </w:rPr>
        <w:t>（一）知识图谱入口</w:t>
      </w:r>
      <w:bookmarkEnd w:id="15"/>
      <w:bookmarkEnd w:id="16"/>
    </w:p>
    <w:p w14:paraId="6417FEF2">
      <w:pPr>
        <w:bidi w:val="0"/>
        <w:ind w:firstLine="480" w:firstLineChars="200"/>
        <w:rPr>
          <w:rFonts w:hint="default" w:eastAsiaTheme="minorEastAsia"/>
          <w:lang w:val="en-US" w:eastAsia="zh-CN"/>
        </w:rPr>
      </w:pPr>
      <w:r>
        <w:rPr>
          <w:rFonts w:hint="eastAsia"/>
          <w:lang w:val="en-US" w:eastAsia="zh-CN"/>
        </w:rPr>
        <w:t>进入课程后，在左侧导航栏选择【知识图谱】即可进入知识图谱编辑页面。</w:t>
      </w:r>
    </w:p>
    <w:p w14:paraId="001CF2AA">
      <w:pPr>
        <w:bidi w:val="0"/>
      </w:pPr>
      <w:r>
        <w:drawing>
          <wp:inline distT="0" distB="0" distL="114300" distR="114300">
            <wp:extent cx="5265420" cy="3575685"/>
            <wp:effectExtent l="0" t="0" r="11430" b="571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2"/>
                    <a:stretch>
                      <a:fillRect/>
                    </a:stretch>
                  </pic:blipFill>
                  <pic:spPr>
                    <a:xfrm>
                      <a:off x="0" y="0"/>
                      <a:ext cx="5265420" cy="3575685"/>
                    </a:xfrm>
                    <a:prstGeom prst="rect">
                      <a:avLst/>
                    </a:prstGeom>
                    <a:noFill/>
                    <a:ln>
                      <a:noFill/>
                    </a:ln>
                  </pic:spPr>
                </pic:pic>
              </a:graphicData>
            </a:graphic>
          </wp:inline>
        </w:drawing>
      </w:r>
    </w:p>
    <w:p w14:paraId="0847C3BB">
      <w:pPr>
        <w:rPr>
          <w:rFonts w:hint="eastAsia"/>
          <w:lang w:val="en-US" w:eastAsia="zh-CN"/>
        </w:rPr>
      </w:pPr>
      <w:r>
        <w:rPr>
          <w:rFonts w:hint="default"/>
          <w:lang w:val="en-US" w:eastAsia="zh-CN"/>
        </w:rPr>
        <w:drawing>
          <wp:inline distT="0" distB="0" distL="114300" distR="114300">
            <wp:extent cx="5264785" cy="2845435"/>
            <wp:effectExtent l="0" t="0" r="12065" b="12065"/>
            <wp:docPr id="5" name="图片 5" descr="QQ_172664468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QQ_1726644683733"/>
                    <pic:cNvPicPr>
                      <a:picLocks noChangeAspect="1"/>
                    </pic:cNvPicPr>
                  </pic:nvPicPr>
                  <pic:blipFill>
                    <a:blip r:embed="rId13"/>
                    <a:stretch>
                      <a:fillRect/>
                    </a:stretch>
                  </pic:blipFill>
                  <pic:spPr>
                    <a:xfrm>
                      <a:off x="0" y="0"/>
                      <a:ext cx="5264785" cy="2845435"/>
                    </a:xfrm>
                    <a:prstGeom prst="rect">
                      <a:avLst/>
                    </a:prstGeom>
                  </pic:spPr>
                </pic:pic>
              </a:graphicData>
            </a:graphic>
          </wp:inline>
        </w:drawing>
      </w:r>
    </w:p>
    <w:p w14:paraId="73F7F143">
      <w:pPr>
        <w:pStyle w:val="5"/>
        <w:bidi w:val="0"/>
        <w:rPr>
          <w:rFonts w:hint="default"/>
          <w:lang w:val="en-US" w:eastAsia="zh-CN"/>
        </w:rPr>
      </w:pPr>
      <w:bookmarkStart w:id="17" w:name="_Toc4559"/>
      <w:bookmarkStart w:id="18" w:name="_Toc17296"/>
      <w:r>
        <w:rPr>
          <w:rFonts w:hint="eastAsia"/>
          <w:lang w:val="en-US" w:eastAsia="zh-CN"/>
        </w:rPr>
        <w:t>（二）知识图谱框架构建</w:t>
      </w:r>
      <w:bookmarkEnd w:id="17"/>
      <w:bookmarkEnd w:id="18"/>
    </w:p>
    <w:p w14:paraId="27835445">
      <w:pPr>
        <w:pageBreakBefore w:val="0"/>
        <w:kinsoku/>
        <w:overflowPunct/>
        <w:topLinePunct w:val="0"/>
        <w:bidi w:val="0"/>
        <w:spacing w:line="360" w:lineRule="auto"/>
        <w:ind w:firstLine="480" w:firstLineChars="200"/>
        <w:textAlignment w:val="auto"/>
        <w:rPr>
          <w:rFonts w:hint="eastAsia"/>
          <w:lang w:val="en-US" w:eastAsia="zh-CN"/>
        </w:rPr>
      </w:pPr>
      <w:r>
        <w:rPr>
          <w:rFonts w:hint="eastAsia"/>
          <w:sz w:val="24"/>
          <w:szCs w:val="24"/>
          <w:lang w:val="en-US" w:eastAsia="zh-CN"/>
        </w:rPr>
        <w:t>知识图谱板块帮助用户快速浏览图谱导航内容，支持用户通过筛选快速感知分类和知识点之间的关系。同时系统提供了多种布局形式让用户更好的了解课程结构体系，助力教师更好的完成教学。除此之外，用户可以通过</w:t>
      </w:r>
      <w:r>
        <w:rPr>
          <w:rFonts w:hint="eastAsia"/>
          <w:sz w:val="24"/>
          <w:szCs w:val="24"/>
          <w:lang w:val="en-US" w:eastAsia="zh-Hans"/>
        </w:rPr>
        <w:t>不同的筛选来进行不同维度的知识图谱查看</w:t>
      </w:r>
      <w:r>
        <w:rPr>
          <w:rFonts w:hint="default"/>
          <w:sz w:val="24"/>
          <w:szCs w:val="24"/>
          <w:lang w:val="en-US" w:eastAsia="zh-Hans"/>
        </w:rPr>
        <w:t>，</w:t>
      </w:r>
      <w:r>
        <w:rPr>
          <w:rFonts w:hint="eastAsia"/>
          <w:sz w:val="24"/>
          <w:szCs w:val="24"/>
          <w:lang w:val="en-US" w:eastAsia="zh-Hans"/>
        </w:rPr>
        <w:t>来达成知识图谱使用目的</w:t>
      </w:r>
      <w:r>
        <w:rPr>
          <w:rFonts w:hint="default"/>
          <w:sz w:val="24"/>
          <w:szCs w:val="24"/>
          <w:lang w:val="en-US" w:eastAsia="zh-Hans"/>
        </w:rPr>
        <w:t>。</w:t>
      </w:r>
    </w:p>
    <w:p w14:paraId="51F6F652">
      <w:pPr>
        <w:pageBreakBefore w:val="0"/>
        <w:kinsoku/>
        <w:overflowPunct/>
        <w:topLinePunct w:val="0"/>
        <w:bidi w:val="0"/>
        <w:spacing w:line="360" w:lineRule="auto"/>
        <w:ind w:firstLine="480" w:firstLineChars="200"/>
        <w:textAlignment w:val="auto"/>
        <w:rPr>
          <w:rFonts w:hint="default" w:eastAsiaTheme="minorEastAsia"/>
          <w:lang w:val="en-US" w:eastAsia="zh-CN"/>
        </w:rPr>
      </w:pPr>
      <w:r>
        <w:rPr>
          <w:rFonts w:hint="eastAsia"/>
          <w:lang w:val="en-US" w:eastAsia="zh-CN"/>
        </w:rPr>
        <w:t>在知识图谱页面，选择上方【知识图谱】页面，点击【编辑】按钮，即可进入编辑页面。</w:t>
      </w:r>
    </w:p>
    <w:p w14:paraId="4ECED692">
      <w:r>
        <w:drawing>
          <wp:inline distT="0" distB="0" distL="114300" distR="114300">
            <wp:extent cx="5270500" cy="1654810"/>
            <wp:effectExtent l="0" t="0" r="6350" b="254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4"/>
                    <a:stretch>
                      <a:fillRect/>
                    </a:stretch>
                  </pic:blipFill>
                  <pic:spPr>
                    <a:xfrm>
                      <a:off x="0" y="0"/>
                      <a:ext cx="5270500" cy="1654810"/>
                    </a:xfrm>
                    <a:prstGeom prst="rect">
                      <a:avLst/>
                    </a:prstGeom>
                    <a:noFill/>
                    <a:ln>
                      <a:noFill/>
                    </a:ln>
                  </pic:spPr>
                </pic:pic>
              </a:graphicData>
            </a:graphic>
          </wp:inline>
        </w:drawing>
      </w:r>
    </w:p>
    <w:p w14:paraId="06A38968">
      <w:pPr>
        <w:pageBreakBefore w:val="0"/>
        <w:kinsoku/>
        <w:overflowPunct/>
        <w:topLinePunct w:val="0"/>
        <w:bidi w:val="0"/>
        <w:spacing w:line="360" w:lineRule="auto"/>
        <w:ind w:firstLine="480" w:firstLineChars="200"/>
        <w:textAlignment w:val="auto"/>
        <w:rPr>
          <w:rFonts w:hint="default" w:eastAsiaTheme="minorEastAsia"/>
          <w:lang w:val="en-US" w:eastAsia="zh-CN"/>
        </w:rPr>
      </w:pPr>
      <w:r>
        <w:rPr>
          <w:rFonts w:hint="eastAsia"/>
          <w:lang w:val="en-US" w:eastAsia="zh-CN"/>
        </w:rPr>
        <w:t>若页面之前编辑有知识图谱，需要再次编辑，则点击右侧【编辑】按钮选择【编辑数据】即可进入编辑页面。</w:t>
      </w:r>
    </w:p>
    <w:p w14:paraId="10EB7AF0">
      <w:pPr>
        <w:pStyle w:val="13"/>
        <w:bidi w:val="0"/>
      </w:pPr>
      <w:r>
        <w:drawing>
          <wp:inline distT="0" distB="0" distL="114300" distR="114300">
            <wp:extent cx="5269230" cy="842645"/>
            <wp:effectExtent l="0" t="0" r="7620" b="1460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5"/>
                    <a:stretch>
                      <a:fillRect/>
                    </a:stretch>
                  </pic:blipFill>
                  <pic:spPr>
                    <a:xfrm>
                      <a:off x="0" y="0"/>
                      <a:ext cx="5269230" cy="842645"/>
                    </a:xfrm>
                    <a:prstGeom prst="rect">
                      <a:avLst/>
                    </a:prstGeom>
                    <a:noFill/>
                    <a:ln>
                      <a:noFill/>
                    </a:ln>
                  </pic:spPr>
                </pic:pic>
              </a:graphicData>
            </a:graphic>
          </wp:inline>
        </w:drawing>
      </w:r>
    </w:p>
    <w:p w14:paraId="709CF0C5">
      <w:pPr>
        <w:pageBreakBefore w:val="0"/>
        <w:kinsoku/>
        <w:overflowPunct/>
        <w:topLinePunct w:val="0"/>
        <w:bidi w:val="0"/>
        <w:spacing w:line="360" w:lineRule="auto"/>
        <w:ind w:firstLine="480" w:firstLineChars="200"/>
        <w:textAlignment w:val="auto"/>
      </w:pPr>
      <w:r>
        <w:rPr>
          <w:rFonts w:hint="eastAsia"/>
          <w:lang w:val="en-US" w:eastAsia="zh-CN"/>
        </w:rPr>
        <w:t>知识图谱现在支持7种导入方式，分别是智能导入、模板导入、xmind导入、同步其他课程、课程章节导入、AI生成图谱以及手动构建知识图谱。</w:t>
      </w:r>
    </w:p>
    <w:p w14:paraId="1E369A0A">
      <w:pPr>
        <w:ind w:left="0" w:leftChars="0" w:firstLine="0" w:firstLineChars="0"/>
        <w:rPr>
          <w:rFonts w:hint="default"/>
          <w:lang w:eastAsia="zh-Hans"/>
        </w:rPr>
      </w:pPr>
      <w:r>
        <w:drawing>
          <wp:inline distT="0" distB="0" distL="114300" distR="114300">
            <wp:extent cx="5257165" cy="963930"/>
            <wp:effectExtent l="0" t="0" r="635"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6"/>
                    <a:stretch>
                      <a:fillRect/>
                    </a:stretch>
                  </pic:blipFill>
                  <pic:spPr>
                    <a:xfrm>
                      <a:off x="0" y="0"/>
                      <a:ext cx="5257165" cy="963930"/>
                    </a:xfrm>
                    <a:prstGeom prst="rect">
                      <a:avLst/>
                    </a:prstGeom>
                    <a:noFill/>
                    <a:ln>
                      <a:noFill/>
                    </a:ln>
                  </pic:spPr>
                </pic:pic>
              </a:graphicData>
            </a:graphic>
          </wp:inline>
        </w:drawing>
      </w:r>
    </w:p>
    <w:p w14:paraId="12F7A19F">
      <w:pPr>
        <w:bidi w:val="0"/>
        <w:rPr>
          <w:rFonts w:hint="eastAsia"/>
          <w:lang w:val="en-US" w:eastAsia="zh-CN"/>
        </w:rPr>
      </w:pPr>
    </w:p>
    <w:p w14:paraId="299B7A85">
      <w:pPr>
        <w:pStyle w:val="6"/>
        <w:bidi w:val="0"/>
        <w:rPr>
          <w:rFonts w:hint="eastAsia"/>
          <w:lang w:val="en-US" w:eastAsia="zh-CN"/>
        </w:rPr>
      </w:pPr>
      <w:r>
        <w:rPr>
          <w:rFonts w:hint="eastAsia"/>
          <w:lang w:val="en-US" w:eastAsia="zh-CN"/>
        </w:rPr>
        <w:t>1.智能导入</w:t>
      </w:r>
    </w:p>
    <w:p w14:paraId="6B61A2F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eastAsia="zh-Hans"/>
        </w:rPr>
      </w:pPr>
      <w:r>
        <w:rPr>
          <w:rFonts w:hint="default"/>
          <w:sz w:val="24"/>
          <w:szCs w:val="24"/>
          <w:lang w:eastAsia="zh-Hans"/>
        </w:rPr>
        <w:t>【</w:t>
      </w:r>
      <w:r>
        <w:rPr>
          <w:rFonts w:hint="eastAsia"/>
          <w:sz w:val="24"/>
          <w:szCs w:val="24"/>
          <w:lang w:val="en-US" w:eastAsia="zh-Hans"/>
        </w:rPr>
        <w:t>智能导入</w:t>
      </w:r>
      <w:r>
        <w:rPr>
          <w:rFonts w:hint="default"/>
          <w:sz w:val="24"/>
          <w:szCs w:val="24"/>
          <w:lang w:eastAsia="zh-Hans"/>
        </w:rPr>
        <w:t>】</w:t>
      </w:r>
      <w:r>
        <w:rPr>
          <w:rFonts w:hint="eastAsia"/>
          <w:sz w:val="24"/>
          <w:szCs w:val="24"/>
          <w:lang w:val="en-US" w:eastAsia="zh-Hans"/>
        </w:rPr>
        <w:t>功能支持上传教学大纲</w:t>
      </w:r>
      <w:r>
        <w:rPr>
          <w:rFonts w:hint="eastAsia"/>
          <w:sz w:val="24"/>
          <w:szCs w:val="24"/>
          <w:lang w:val="en-US" w:eastAsia="zh-CN"/>
        </w:rPr>
        <w:t>进行</w:t>
      </w:r>
      <w:r>
        <w:rPr>
          <w:rFonts w:hint="eastAsia"/>
          <w:sz w:val="24"/>
          <w:szCs w:val="24"/>
          <w:lang w:val="en-US" w:eastAsia="zh-Hans"/>
        </w:rPr>
        <w:t>智能识别</w:t>
      </w:r>
      <w:r>
        <w:rPr>
          <w:rFonts w:hint="default"/>
          <w:sz w:val="24"/>
          <w:szCs w:val="24"/>
          <w:lang w:eastAsia="zh-Hans"/>
        </w:rPr>
        <w:t>，</w:t>
      </w:r>
      <w:r>
        <w:rPr>
          <w:rFonts w:hint="eastAsia"/>
          <w:sz w:val="24"/>
          <w:szCs w:val="24"/>
          <w:lang w:val="en-US" w:eastAsia="zh-Hans"/>
        </w:rPr>
        <w:t>通过智能解析后智能生成知识点结构预览</w:t>
      </w:r>
      <w:r>
        <w:rPr>
          <w:rFonts w:hint="default"/>
          <w:sz w:val="24"/>
          <w:szCs w:val="24"/>
          <w:lang w:eastAsia="zh-Hans"/>
        </w:rPr>
        <w:t>，</w:t>
      </w:r>
      <w:r>
        <w:rPr>
          <w:rFonts w:hint="eastAsia"/>
          <w:sz w:val="24"/>
          <w:szCs w:val="24"/>
          <w:lang w:val="en-US" w:eastAsia="zh-Hans"/>
        </w:rPr>
        <w:t>点击“加入知识点</w:t>
      </w:r>
      <w:r>
        <w:rPr>
          <w:rFonts w:hint="eastAsia"/>
          <w:sz w:val="24"/>
          <w:szCs w:val="24"/>
          <w:lang w:val="en-US" w:eastAsia="zh-CN"/>
        </w:rPr>
        <w:t>/分类</w:t>
      </w:r>
      <w:r>
        <w:rPr>
          <w:rFonts w:hint="eastAsia"/>
          <w:sz w:val="24"/>
          <w:szCs w:val="24"/>
          <w:lang w:val="en-US" w:eastAsia="zh-Hans"/>
        </w:rPr>
        <w:t>”后完成智能导入</w:t>
      </w:r>
      <w:r>
        <w:rPr>
          <w:rFonts w:hint="default"/>
          <w:sz w:val="24"/>
          <w:szCs w:val="24"/>
          <w:lang w:eastAsia="zh-Hans"/>
        </w:rPr>
        <w:t>。</w:t>
      </w:r>
    </w:p>
    <w:p w14:paraId="7C7DE110">
      <w:pPr>
        <w:bidi w:val="0"/>
        <w:rPr>
          <w:rFonts w:hint="default"/>
          <w:lang w:eastAsia="zh-Hans"/>
        </w:rPr>
      </w:pPr>
      <w:r>
        <w:drawing>
          <wp:inline distT="0" distB="0" distL="114300" distR="114300">
            <wp:extent cx="5271135" cy="2534920"/>
            <wp:effectExtent l="0" t="0" r="5715" b="17780"/>
            <wp:docPr id="12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8"/>
                    <pic:cNvPicPr>
                      <a:picLocks noChangeAspect="1"/>
                    </pic:cNvPicPr>
                  </pic:nvPicPr>
                  <pic:blipFill>
                    <a:blip r:embed="rId17"/>
                    <a:stretch>
                      <a:fillRect/>
                    </a:stretch>
                  </pic:blipFill>
                  <pic:spPr>
                    <a:xfrm>
                      <a:off x="0" y="0"/>
                      <a:ext cx="5271135" cy="2534920"/>
                    </a:xfrm>
                    <a:prstGeom prst="rect">
                      <a:avLst/>
                    </a:prstGeom>
                    <a:noFill/>
                    <a:ln>
                      <a:noFill/>
                    </a:ln>
                  </pic:spPr>
                </pic:pic>
              </a:graphicData>
            </a:graphic>
          </wp:inline>
        </w:drawing>
      </w:r>
    </w:p>
    <w:p w14:paraId="2762EBB9">
      <w:pPr>
        <w:bidi w:val="0"/>
      </w:pPr>
      <w:r>
        <w:rPr>
          <w:rFonts w:hint="eastAsia"/>
          <w:lang w:eastAsia="zh-CN"/>
        </w:rPr>
        <w:drawing>
          <wp:inline distT="0" distB="0" distL="114300" distR="114300">
            <wp:extent cx="5257800" cy="2752725"/>
            <wp:effectExtent l="0" t="0" r="0" b="9525"/>
            <wp:docPr id="127" name="图片 127" descr="b3045002baa2b23995214fa3ea4794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b3045002baa2b23995214fa3ea4794bb"/>
                    <pic:cNvPicPr>
                      <a:picLocks noChangeAspect="1"/>
                    </pic:cNvPicPr>
                  </pic:nvPicPr>
                  <pic:blipFill>
                    <a:blip r:embed="rId18"/>
                    <a:stretch>
                      <a:fillRect/>
                    </a:stretch>
                  </pic:blipFill>
                  <pic:spPr>
                    <a:xfrm>
                      <a:off x="0" y="0"/>
                      <a:ext cx="5257800" cy="2752725"/>
                    </a:xfrm>
                    <a:prstGeom prst="rect">
                      <a:avLst/>
                    </a:prstGeom>
                  </pic:spPr>
                </pic:pic>
              </a:graphicData>
            </a:graphic>
          </wp:inline>
        </w:drawing>
      </w:r>
    </w:p>
    <w:p w14:paraId="383E868A">
      <w:pPr>
        <w:bidi w:val="0"/>
      </w:pPr>
      <w:r>
        <w:rPr>
          <w:rFonts w:hint="eastAsia"/>
          <w:lang w:eastAsia="zh-CN"/>
        </w:rPr>
        <w:drawing>
          <wp:inline distT="0" distB="0" distL="114300" distR="114300">
            <wp:extent cx="5257800" cy="2752725"/>
            <wp:effectExtent l="0" t="0" r="0" b="9525"/>
            <wp:docPr id="128" name="图片 128" descr="972dfcb1c8791d50d0ce6f4756202b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972dfcb1c8791d50d0ce6f4756202bd9"/>
                    <pic:cNvPicPr>
                      <a:picLocks noChangeAspect="1"/>
                    </pic:cNvPicPr>
                  </pic:nvPicPr>
                  <pic:blipFill>
                    <a:blip r:embed="rId19"/>
                    <a:stretch>
                      <a:fillRect/>
                    </a:stretch>
                  </pic:blipFill>
                  <pic:spPr>
                    <a:xfrm>
                      <a:off x="0" y="0"/>
                      <a:ext cx="5257800" cy="2752725"/>
                    </a:xfrm>
                    <a:prstGeom prst="rect">
                      <a:avLst/>
                    </a:prstGeom>
                  </pic:spPr>
                </pic:pic>
              </a:graphicData>
            </a:graphic>
          </wp:inline>
        </w:drawing>
      </w:r>
    </w:p>
    <w:p w14:paraId="45C6478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sz w:val="24"/>
          <w:szCs w:val="24"/>
          <w:lang w:eastAsia="zh-Hans"/>
        </w:rPr>
      </w:pPr>
      <w:r>
        <w:rPr>
          <w:rFonts w:hint="default"/>
          <w:sz w:val="24"/>
          <w:szCs w:val="24"/>
          <w:lang w:eastAsia="zh-Hans"/>
        </w:rPr>
        <w:t>【</w:t>
      </w:r>
      <w:r>
        <w:rPr>
          <w:rFonts w:hint="eastAsia"/>
          <w:sz w:val="24"/>
          <w:szCs w:val="24"/>
          <w:lang w:val="en-US" w:eastAsia="zh-Hans"/>
        </w:rPr>
        <w:t>智能导入</w:t>
      </w:r>
      <w:r>
        <w:rPr>
          <w:rFonts w:hint="default"/>
          <w:sz w:val="24"/>
          <w:szCs w:val="24"/>
          <w:lang w:eastAsia="zh-Hans"/>
        </w:rPr>
        <w:t>】</w:t>
      </w:r>
      <w:r>
        <w:rPr>
          <w:rFonts w:hint="eastAsia"/>
          <w:sz w:val="24"/>
          <w:szCs w:val="24"/>
          <w:lang w:val="en-US" w:eastAsia="zh-Hans"/>
        </w:rPr>
        <w:t>功能</w:t>
      </w:r>
      <w:r>
        <w:rPr>
          <w:rFonts w:hint="eastAsia"/>
          <w:sz w:val="24"/>
          <w:szCs w:val="24"/>
          <w:lang w:val="en-US" w:eastAsia="zh-CN"/>
        </w:rPr>
        <w:t>模块</w:t>
      </w:r>
      <w:r>
        <w:rPr>
          <w:rFonts w:hint="eastAsia"/>
          <w:sz w:val="24"/>
          <w:szCs w:val="24"/>
          <w:lang w:val="en-US" w:eastAsia="zh-Hans"/>
        </w:rPr>
        <w:t>支持上传</w:t>
      </w:r>
      <w:r>
        <w:rPr>
          <w:rFonts w:hint="eastAsia"/>
          <w:sz w:val="24"/>
          <w:szCs w:val="24"/>
          <w:lang w:val="en-US" w:eastAsia="zh-CN"/>
        </w:rPr>
        <w:t>书籍教材进行</w:t>
      </w:r>
      <w:r>
        <w:rPr>
          <w:rFonts w:hint="eastAsia"/>
          <w:sz w:val="24"/>
          <w:szCs w:val="24"/>
          <w:lang w:val="en-US" w:eastAsia="zh-Hans"/>
        </w:rPr>
        <w:t>智能识别</w:t>
      </w:r>
      <w:r>
        <w:rPr>
          <w:rFonts w:hint="default"/>
          <w:sz w:val="24"/>
          <w:szCs w:val="24"/>
          <w:lang w:eastAsia="zh-Hans"/>
        </w:rPr>
        <w:t>，</w:t>
      </w:r>
      <w:r>
        <w:rPr>
          <w:rFonts w:hint="eastAsia"/>
          <w:sz w:val="24"/>
          <w:szCs w:val="24"/>
          <w:lang w:val="en-US" w:eastAsia="zh-Hans"/>
        </w:rPr>
        <w:t>通过智能解析后智能生成知识点结构预览</w:t>
      </w:r>
      <w:r>
        <w:rPr>
          <w:rFonts w:hint="default"/>
          <w:sz w:val="24"/>
          <w:szCs w:val="24"/>
          <w:lang w:eastAsia="zh-Hans"/>
        </w:rPr>
        <w:t>，</w:t>
      </w:r>
      <w:r>
        <w:rPr>
          <w:rFonts w:hint="eastAsia"/>
          <w:sz w:val="24"/>
          <w:szCs w:val="24"/>
          <w:lang w:val="en-US" w:eastAsia="zh-Hans"/>
        </w:rPr>
        <w:t>点击“加入</w:t>
      </w:r>
      <w:r>
        <w:rPr>
          <w:rFonts w:hint="eastAsia"/>
          <w:sz w:val="24"/>
          <w:szCs w:val="24"/>
          <w:lang w:val="en-US" w:eastAsia="zh-CN"/>
        </w:rPr>
        <w:t>分类/</w:t>
      </w:r>
      <w:r>
        <w:rPr>
          <w:rFonts w:hint="eastAsia"/>
          <w:sz w:val="24"/>
          <w:szCs w:val="24"/>
          <w:lang w:val="en-US" w:eastAsia="zh-Hans"/>
        </w:rPr>
        <w:t>知识点”后完成智能导入</w:t>
      </w:r>
      <w:r>
        <w:rPr>
          <w:rFonts w:hint="default"/>
          <w:sz w:val="24"/>
          <w:szCs w:val="24"/>
          <w:lang w:eastAsia="zh-Hans"/>
        </w:rPr>
        <w:t>。</w:t>
      </w:r>
      <w:r>
        <w:rPr>
          <w:rFonts w:hint="eastAsia"/>
          <w:sz w:val="24"/>
          <w:szCs w:val="24"/>
          <w:lang w:val="en-US" w:eastAsia="zh-CN"/>
        </w:rPr>
        <w:t>修改的方式与教学大纲导入一致。</w:t>
      </w:r>
    </w:p>
    <w:p w14:paraId="206F0B0B">
      <w:pPr>
        <w:bidi w:val="0"/>
        <w:rPr>
          <w:rFonts w:hint="eastAsia"/>
          <w:lang w:val="en-US" w:eastAsia="zh-CN"/>
        </w:rPr>
      </w:pPr>
      <w:r>
        <w:drawing>
          <wp:inline distT="0" distB="0" distL="114300" distR="114300">
            <wp:extent cx="5271135" cy="2534920"/>
            <wp:effectExtent l="0" t="0" r="5715" b="17780"/>
            <wp:docPr id="14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9"/>
                    <pic:cNvPicPr>
                      <a:picLocks noChangeAspect="1"/>
                    </pic:cNvPicPr>
                  </pic:nvPicPr>
                  <pic:blipFill>
                    <a:blip r:embed="rId20"/>
                    <a:stretch>
                      <a:fillRect/>
                    </a:stretch>
                  </pic:blipFill>
                  <pic:spPr>
                    <a:xfrm>
                      <a:off x="0" y="0"/>
                      <a:ext cx="5271135" cy="2534920"/>
                    </a:xfrm>
                    <a:prstGeom prst="rect">
                      <a:avLst/>
                    </a:prstGeom>
                    <a:noFill/>
                    <a:ln>
                      <a:noFill/>
                    </a:ln>
                  </pic:spPr>
                </pic:pic>
              </a:graphicData>
            </a:graphic>
          </wp:inline>
        </w:drawing>
      </w:r>
    </w:p>
    <w:p w14:paraId="2B9BBB1D">
      <w:pPr>
        <w:pStyle w:val="6"/>
        <w:bidi w:val="0"/>
        <w:rPr>
          <w:rFonts w:hint="eastAsia"/>
          <w:lang w:val="en-US" w:eastAsia="zh-CN"/>
        </w:rPr>
      </w:pPr>
      <w:r>
        <w:rPr>
          <w:rFonts w:hint="eastAsia"/>
          <w:lang w:val="en-US" w:eastAsia="zh-CN"/>
        </w:rPr>
        <w:t>2.模板导入</w:t>
      </w:r>
    </w:p>
    <w:p w14:paraId="33AA142B">
      <w:pPr>
        <w:pageBreakBefore w:val="0"/>
        <w:kinsoku/>
        <w:overflowPunct/>
        <w:topLinePunct w:val="0"/>
        <w:bidi w:val="0"/>
        <w:spacing w:line="360" w:lineRule="auto"/>
        <w:ind w:firstLine="480" w:firstLineChars="200"/>
        <w:textAlignment w:val="auto"/>
        <w:rPr>
          <w:rFonts w:hint="default" w:eastAsiaTheme="minorEastAsia"/>
          <w:lang w:val="en-US" w:eastAsia="zh-CN"/>
        </w:rPr>
      </w:pPr>
      <w:r>
        <w:rPr>
          <w:rFonts w:hint="eastAsia"/>
          <w:sz w:val="24"/>
          <w:szCs w:val="24"/>
          <w:lang w:val="en-US" w:eastAsia="zh-Hans"/>
        </w:rPr>
        <w:t>点击</w:t>
      </w:r>
      <w:r>
        <w:rPr>
          <w:rFonts w:hint="default"/>
          <w:sz w:val="24"/>
          <w:szCs w:val="24"/>
          <w:lang w:eastAsia="zh-Hans"/>
        </w:rPr>
        <w:t>【</w:t>
      </w:r>
      <w:r>
        <w:rPr>
          <w:rFonts w:hint="eastAsia"/>
          <w:sz w:val="24"/>
          <w:szCs w:val="24"/>
          <w:lang w:val="en-US" w:eastAsia="zh-Hans"/>
        </w:rPr>
        <w:t>模</w:t>
      </w:r>
      <w:r>
        <w:rPr>
          <w:rFonts w:hint="eastAsia"/>
          <w:sz w:val="24"/>
          <w:szCs w:val="24"/>
          <w:lang w:val="en-US" w:eastAsia="zh-CN"/>
        </w:rPr>
        <w:t>板</w:t>
      </w:r>
      <w:r>
        <w:rPr>
          <w:rFonts w:hint="eastAsia"/>
          <w:sz w:val="24"/>
          <w:szCs w:val="24"/>
          <w:lang w:val="en-US" w:eastAsia="zh-Hans"/>
        </w:rPr>
        <w:t>导入</w:t>
      </w:r>
      <w:r>
        <w:rPr>
          <w:rFonts w:hint="default"/>
          <w:sz w:val="24"/>
          <w:szCs w:val="24"/>
          <w:lang w:eastAsia="zh-Hans"/>
        </w:rPr>
        <w:t>】</w:t>
      </w:r>
      <w:r>
        <w:rPr>
          <w:rFonts w:hint="eastAsia"/>
          <w:sz w:val="24"/>
          <w:szCs w:val="24"/>
          <w:lang w:val="en-US" w:eastAsia="zh-Hans"/>
        </w:rPr>
        <w:t>可下载模版</w:t>
      </w:r>
      <w:r>
        <w:rPr>
          <w:rFonts w:hint="default"/>
          <w:sz w:val="24"/>
          <w:szCs w:val="24"/>
          <w:lang w:eastAsia="zh-Hans"/>
        </w:rPr>
        <w:t>，</w:t>
      </w:r>
      <w:r>
        <w:rPr>
          <w:rFonts w:hint="eastAsia"/>
          <w:sz w:val="24"/>
          <w:szCs w:val="24"/>
          <w:lang w:val="en-US" w:eastAsia="zh-Hans"/>
        </w:rPr>
        <w:t>按照模版规则填写后上传批量导入</w:t>
      </w:r>
      <w:r>
        <w:rPr>
          <w:rFonts w:hint="default"/>
          <w:sz w:val="24"/>
          <w:szCs w:val="24"/>
          <w:lang w:eastAsia="zh-Hans"/>
        </w:rPr>
        <w:t>。</w:t>
      </w:r>
    </w:p>
    <w:p w14:paraId="3A740872">
      <w:pPr>
        <w:pageBreakBefore w:val="0"/>
        <w:kinsoku/>
        <w:overflowPunct/>
        <w:topLinePunct w:val="0"/>
        <w:bidi w:val="0"/>
        <w:spacing w:line="360" w:lineRule="auto"/>
        <w:jc w:val="both"/>
        <w:textAlignment w:val="auto"/>
        <w:rPr>
          <w:rFonts w:hint="eastAsia"/>
          <w:lang w:val="en-US" w:eastAsia="zh-CN"/>
        </w:rPr>
      </w:pPr>
      <w:r>
        <w:rPr>
          <w:rFonts w:hint="eastAsia" w:eastAsiaTheme="minorEastAsia"/>
          <w:lang w:val="en-US" w:eastAsia="zh-CN"/>
        </w:rPr>
        <w:drawing>
          <wp:inline distT="0" distB="0" distL="114300" distR="114300">
            <wp:extent cx="5263515" cy="2827020"/>
            <wp:effectExtent l="0" t="0" r="13335" b="11430"/>
            <wp:docPr id="158" name="图片 158" descr="QQ_1724816104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QQ_1724816104315"/>
                    <pic:cNvPicPr>
                      <a:picLocks noChangeAspect="1"/>
                    </pic:cNvPicPr>
                  </pic:nvPicPr>
                  <pic:blipFill>
                    <a:blip r:embed="rId21"/>
                    <a:stretch>
                      <a:fillRect/>
                    </a:stretch>
                  </pic:blipFill>
                  <pic:spPr>
                    <a:xfrm>
                      <a:off x="0" y="0"/>
                      <a:ext cx="5263515" cy="2827020"/>
                    </a:xfrm>
                    <a:prstGeom prst="rect">
                      <a:avLst/>
                    </a:prstGeom>
                  </pic:spPr>
                </pic:pic>
              </a:graphicData>
            </a:graphic>
          </wp:inline>
        </w:drawing>
      </w:r>
    </w:p>
    <w:p w14:paraId="4FDBCA5D">
      <w:pPr>
        <w:pStyle w:val="6"/>
        <w:bidi w:val="0"/>
        <w:rPr>
          <w:rFonts w:hint="eastAsia"/>
          <w:lang w:val="en-US" w:eastAsia="zh-CN"/>
        </w:rPr>
      </w:pPr>
      <w:r>
        <w:rPr>
          <w:rFonts w:hint="eastAsia"/>
          <w:lang w:val="en-US" w:eastAsia="zh-CN"/>
        </w:rPr>
        <w:t>3.xmind导入</w:t>
      </w:r>
    </w:p>
    <w:p w14:paraId="326BD58C">
      <w:pPr>
        <w:bidi w:val="0"/>
        <w:ind w:firstLine="480" w:firstLineChars="200"/>
      </w:pPr>
      <w:r>
        <w:rPr>
          <w:rFonts w:hint="eastAsia"/>
          <w:lang w:val="en-US" w:eastAsia="zh-Hans"/>
        </w:rPr>
        <w:t>点击</w:t>
      </w:r>
      <w:r>
        <w:rPr>
          <w:rFonts w:hint="default"/>
          <w:lang w:eastAsia="zh-Hans"/>
        </w:rPr>
        <w:t>【</w:t>
      </w:r>
      <w:r>
        <w:rPr>
          <w:rFonts w:hint="eastAsia"/>
          <w:lang w:val="en-US" w:eastAsia="zh-Hans"/>
        </w:rPr>
        <w:t>xmind导入</w:t>
      </w:r>
      <w:r>
        <w:rPr>
          <w:rFonts w:hint="default"/>
          <w:lang w:eastAsia="zh-Hans"/>
        </w:rPr>
        <w:t>】，</w:t>
      </w:r>
      <w:r>
        <w:rPr>
          <w:rFonts w:hint="eastAsia"/>
          <w:lang w:val="en-US" w:eastAsia="zh-Hans"/>
        </w:rPr>
        <w:t>拖拽或点击上传xmind文件</w:t>
      </w:r>
      <w:r>
        <w:rPr>
          <w:rFonts w:hint="default"/>
          <w:lang w:eastAsia="zh-Hans"/>
        </w:rPr>
        <w:t>，</w:t>
      </w:r>
      <w:r>
        <w:rPr>
          <w:rFonts w:hint="eastAsia"/>
          <w:lang w:val="en-US" w:eastAsia="zh-Hans"/>
        </w:rPr>
        <w:t>系统将智能解析转换为</w:t>
      </w:r>
      <w:r>
        <w:rPr>
          <w:rFonts w:hint="eastAsia"/>
          <w:lang w:val="en-US" w:eastAsia="zh-CN"/>
        </w:rPr>
        <w:t>分类/</w:t>
      </w:r>
      <w:r>
        <w:rPr>
          <w:rFonts w:hint="eastAsia"/>
          <w:lang w:val="en-US" w:eastAsia="zh-Hans"/>
        </w:rPr>
        <w:t>知识点</w:t>
      </w:r>
      <w:r>
        <w:rPr>
          <w:rFonts w:hint="default"/>
          <w:lang w:eastAsia="zh-Hans"/>
        </w:rPr>
        <w:t>。</w:t>
      </w:r>
    </w:p>
    <w:p w14:paraId="68B9235F">
      <w:pPr>
        <w:bidi w:val="0"/>
        <w:rPr>
          <w:rFonts w:hint="eastAsia"/>
          <w:lang w:val="en-US" w:eastAsia="zh-CN"/>
        </w:rPr>
      </w:pPr>
      <w:r>
        <w:rPr>
          <w:rFonts w:hint="eastAsia"/>
          <w:lang w:eastAsia="zh-CN"/>
        </w:rPr>
        <w:drawing>
          <wp:inline distT="0" distB="0" distL="114300" distR="114300">
            <wp:extent cx="5263515" cy="2842260"/>
            <wp:effectExtent l="0" t="0" r="13335" b="15240"/>
            <wp:docPr id="159" name="图片 159" descr="QQ_172481613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QQ_1724816131513"/>
                    <pic:cNvPicPr>
                      <a:picLocks noChangeAspect="1"/>
                    </pic:cNvPicPr>
                  </pic:nvPicPr>
                  <pic:blipFill>
                    <a:blip r:embed="rId22"/>
                    <a:stretch>
                      <a:fillRect/>
                    </a:stretch>
                  </pic:blipFill>
                  <pic:spPr>
                    <a:xfrm>
                      <a:off x="0" y="0"/>
                      <a:ext cx="5263515" cy="2842260"/>
                    </a:xfrm>
                    <a:prstGeom prst="rect">
                      <a:avLst/>
                    </a:prstGeom>
                  </pic:spPr>
                </pic:pic>
              </a:graphicData>
            </a:graphic>
          </wp:inline>
        </w:drawing>
      </w:r>
    </w:p>
    <w:p w14:paraId="5AFCAC31">
      <w:pPr>
        <w:pStyle w:val="6"/>
        <w:bidi w:val="0"/>
        <w:rPr>
          <w:rFonts w:hint="default"/>
          <w:lang w:val="en-US" w:eastAsia="zh-CN"/>
        </w:rPr>
      </w:pPr>
      <w:r>
        <w:rPr>
          <w:rFonts w:hint="eastAsia"/>
          <w:lang w:val="en-US" w:eastAsia="zh-CN"/>
        </w:rPr>
        <w:t>4.同步其他课程</w:t>
      </w:r>
    </w:p>
    <w:p w14:paraId="6BEADE0E">
      <w:pPr>
        <w:bidi w:val="0"/>
        <w:ind w:firstLine="480" w:firstLineChars="200"/>
      </w:pPr>
      <w:r>
        <w:rPr>
          <w:rFonts w:hint="eastAsia"/>
          <w:lang w:val="en-US" w:eastAsia="zh-CN"/>
        </w:rPr>
        <w:t>选择</w:t>
      </w:r>
      <w:r>
        <w:rPr>
          <w:rFonts w:hint="default"/>
          <w:lang w:eastAsia="zh-Hans"/>
        </w:rPr>
        <w:t>【</w:t>
      </w:r>
      <w:r>
        <w:rPr>
          <w:rFonts w:hint="eastAsia"/>
          <w:lang w:val="en-US" w:eastAsia="zh-Hans"/>
        </w:rPr>
        <w:t>同步其他课程</w:t>
      </w:r>
      <w:r>
        <w:rPr>
          <w:rFonts w:hint="default"/>
          <w:lang w:eastAsia="zh-Hans"/>
        </w:rPr>
        <w:t>】</w:t>
      </w:r>
      <w:r>
        <w:rPr>
          <w:rFonts w:hint="eastAsia"/>
          <w:lang w:val="en-US" w:eastAsia="zh-CN"/>
        </w:rPr>
        <w:t>可以从目前教授课程中选取，</w:t>
      </w:r>
      <w:r>
        <w:rPr>
          <w:rFonts w:hint="eastAsia"/>
          <w:lang w:val="en-US" w:eastAsia="zh-Hans"/>
        </w:rPr>
        <w:t>便于教师复用</w:t>
      </w:r>
      <w:r>
        <w:rPr>
          <w:rFonts w:hint="eastAsia"/>
          <w:lang w:val="en-US" w:eastAsia="zh-CN"/>
        </w:rPr>
        <w:t>已</w:t>
      </w:r>
      <w:r>
        <w:rPr>
          <w:rFonts w:hint="eastAsia"/>
          <w:lang w:val="en-US" w:eastAsia="zh-Hans"/>
        </w:rPr>
        <w:t>构建好的图谱</w:t>
      </w:r>
      <w:r>
        <w:rPr>
          <w:rFonts w:hint="default"/>
          <w:lang w:eastAsia="zh-Hans"/>
        </w:rPr>
        <w:t>，</w:t>
      </w:r>
      <w:r>
        <w:rPr>
          <w:rFonts w:hint="eastAsia"/>
          <w:lang w:val="en-US" w:eastAsia="zh-Hans"/>
        </w:rPr>
        <w:t>可以将其他课程已经建设好的知识图谱进行同步</w:t>
      </w:r>
      <w:r>
        <w:rPr>
          <w:rFonts w:hint="default"/>
          <w:lang w:eastAsia="zh-Hans"/>
        </w:rPr>
        <w:t>，</w:t>
      </w:r>
      <w:r>
        <w:rPr>
          <w:rFonts w:hint="eastAsia"/>
          <w:lang w:val="en-US" w:eastAsia="zh-Hans"/>
        </w:rPr>
        <w:t>勾选前可点击</w:t>
      </w:r>
      <w:r>
        <w:rPr>
          <w:rFonts w:hint="default"/>
          <w:lang w:eastAsia="zh-Hans"/>
        </w:rPr>
        <w:t>【</w:t>
      </w:r>
      <w:r>
        <w:rPr>
          <w:rFonts w:hint="eastAsia"/>
          <w:lang w:val="en-US" w:eastAsia="zh-Hans"/>
        </w:rPr>
        <w:t>预览知识点</w:t>
      </w:r>
      <w:r>
        <w:rPr>
          <w:rFonts w:hint="eastAsia"/>
          <w:lang w:val="en-US" w:eastAsia="zh-CN"/>
        </w:rPr>
        <w:t>/分类</w:t>
      </w:r>
      <w:r>
        <w:rPr>
          <w:rFonts w:hint="default"/>
          <w:lang w:eastAsia="zh-Hans"/>
        </w:rPr>
        <w:t>】</w:t>
      </w:r>
      <w:r>
        <w:rPr>
          <w:rFonts w:hint="eastAsia"/>
          <w:lang w:val="en-US" w:eastAsia="zh-Hans"/>
        </w:rPr>
        <w:t>在新页面进行预览</w:t>
      </w:r>
      <w:r>
        <w:rPr>
          <w:rFonts w:hint="default"/>
          <w:lang w:eastAsia="zh-Hans"/>
        </w:rPr>
        <w:t>。</w:t>
      </w:r>
    </w:p>
    <w:p w14:paraId="533BB9A7">
      <w:pPr>
        <w:pageBreakBefore w:val="0"/>
        <w:kinsoku/>
        <w:overflowPunct/>
        <w:topLinePunct w:val="0"/>
        <w:bidi w:val="0"/>
        <w:spacing w:line="360" w:lineRule="auto"/>
        <w:textAlignment w:val="auto"/>
        <w:rPr>
          <w:rFonts w:hint="eastAsia" w:eastAsiaTheme="minorEastAsia"/>
          <w:lang w:val="en-US" w:eastAsia="zh-CN"/>
        </w:rPr>
      </w:pPr>
      <w:r>
        <w:rPr>
          <w:rFonts w:hint="eastAsia" w:eastAsiaTheme="minorEastAsia"/>
          <w:lang w:val="en-US" w:eastAsia="zh-CN"/>
        </w:rPr>
        <w:drawing>
          <wp:inline distT="0" distB="0" distL="114300" distR="114300">
            <wp:extent cx="5255895" cy="2830830"/>
            <wp:effectExtent l="0" t="0" r="1905" b="7620"/>
            <wp:docPr id="160" name="图片 160" descr="QQ_1724816285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QQ_1724816285297"/>
                    <pic:cNvPicPr>
                      <a:picLocks noChangeAspect="1"/>
                    </pic:cNvPicPr>
                  </pic:nvPicPr>
                  <pic:blipFill>
                    <a:blip r:embed="rId23"/>
                    <a:stretch>
                      <a:fillRect/>
                    </a:stretch>
                  </pic:blipFill>
                  <pic:spPr>
                    <a:xfrm>
                      <a:off x="0" y="0"/>
                      <a:ext cx="5255895" cy="2830830"/>
                    </a:xfrm>
                    <a:prstGeom prst="rect">
                      <a:avLst/>
                    </a:prstGeom>
                  </pic:spPr>
                </pic:pic>
              </a:graphicData>
            </a:graphic>
          </wp:inline>
        </w:drawing>
      </w:r>
    </w:p>
    <w:p w14:paraId="260472D8">
      <w:pPr>
        <w:pageBreakBefore w:val="0"/>
        <w:kinsoku/>
        <w:overflowPunct/>
        <w:topLinePunct w:val="0"/>
        <w:bidi w:val="0"/>
        <w:spacing w:line="360" w:lineRule="auto"/>
        <w:textAlignment w:val="auto"/>
        <w:rPr>
          <w:rFonts w:hint="default"/>
          <w:lang w:val="en-US" w:eastAsia="zh-CN"/>
        </w:rPr>
      </w:pPr>
      <w:r>
        <w:rPr>
          <w:rFonts w:hint="eastAsia"/>
          <w:lang w:val="en-US" w:eastAsia="zh-CN"/>
        </w:rPr>
        <w:drawing>
          <wp:inline distT="0" distB="0" distL="114300" distR="114300">
            <wp:extent cx="5255895" cy="2834640"/>
            <wp:effectExtent l="0" t="0" r="1905" b="3810"/>
            <wp:docPr id="161" name="图片 161" descr="QQ_1724816327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QQ_1724816327533"/>
                    <pic:cNvPicPr>
                      <a:picLocks noChangeAspect="1"/>
                    </pic:cNvPicPr>
                  </pic:nvPicPr>
                  <pic:blipFill>
                    <a:blip r:embed="rId24"/>
                    <a:stretch>
                      <a:fillRect/>
                    </a:stretch>
                  </pic:blipFill>
                  <pic:spPr>
                    <a:xfrm>
                      <a:off x="0" y="0"/>
                      <a:ext cx="5255895" cy="2834640"/>
                    </a:xfrm>
                    <a:prstGeom prst="rect">
                      <a:avLst/>
                    </a:prstGeom>
                  </pic:spPr>
                </pic:pic>
              </a:graphicData>
            </a:graphic>
          </wp:inline>
        </w:drawing>
      </w:r>
    </w:p>
    <w:p w14:paraId="500B6EA2">
      <w:pPr>
        <w:pStyle w:val="6"/>
        <w:bidi w:val="0"/>
        <w:rPr>
          <w:rFonts w:hint="eastAsia"/>
          <w:lang w:val="en-US" w:eastAsia="zh-Hans"/>
        </w:rPr>
      </w:pPr>
      <w:r>
        <w:rPr>
          <w:rFonts w:hint="eastAsia"/>
          <w:lang w:val="en-US" w:eastAsia="zh-CN"/>
        </w:rPr>
        <w:t>5.</w:t>
      </w:r>
      <w:r>
        <w:rPr>
          <w:rFonts w:hint="eastAsia"/>
          <w:lang w:val="en-US" w:eastAsia="zh-Hans"/>
        </w:rPr>
        <w:t>课程章节导入</w:t>
      </w:r>
    </w:p>
    <w:p w14:paraId="29F261FD">
      <w:pPr>
        <w:bidi w:val="0"/>
        <w:ind w:firstLine="480" w:firstLineChars="200"/>
        <w:rPr>
          <w:rFonts w:hint="default"/>
          <w:lang w:val="en-US" w:eastAsia="zh-CN"/>
        </w:rPr>
      </w:pPr>
      <w:r>
        <w:rPr>
          <w:rFonts w:hint="default"/>
          <w:lang w:eastAsia="zh-Hans"/>
        </w:rPr>
        <w:t>【</w:t>
      </w:r>
      <w:r>
        <w:rPr>
          <w:rFonts w:hint="eastAsia"/>
          <w:lang w:val="en-US" w:eastAsia="zh-Hans"/>
        </w:rPr>
        <w:t>课程章节导入</w:t>
      </w:r>
      <w:r>
        <w:rPr>
          <w:rFonts w:hint="default"/>
          <w:lang w:eastAsia="zh-Hans"/>
        </w:rPr>
        <w:t>】</w:t>
      </w:r>
      <w:r>
        <w:rPr>
          <w:rFonts w:hint="eastAsia"/>
          <w:lang w:val="en-US" w:eastAsia="zh-Hans"/>
        </w:rPr>
        <w:t>可以根据该课程的章节快速导入成为知识图谱</w:t>
      </w:r>
      <w:r>
        <w:rPr>
          <w:rFonts w:hint="default"/>
          <w:lang w:eastAsia="zh-Hans"/>
        </w:rPr>
        <w:t>，</w:t>
      </w:r>
      <w:r>
        <w:rPr>
          <w:rFonts w:hint="eastAsia"/>
          <w:lang w:val="en-US" w:eastAsia="zh-Hans"/>
        </w:rPr>
        <w:t>教师后续可在此基础上进行完善编辑</w:t>
      </w:r>
      <w:r>
        <w:rPr>
          <w:rFonts w:hint="eastAsia"/>
          <w:lang w:val="en-US" w:eastAsia="zh-CN"/>
        </w:rPr>
        <w:t>，同时，章节内的任务点和作业考试等资源将自动关联转化的知识点。</w:t>
      </w:r>
    </w:p>
    <w:p w14:paraId="2567FB11">
      <w:pPr>
        <w:bidi w:val="0"/>
        <w:rPr>
          <w:rFonts w:hint="eastAsia"/>
          <w:lang w:val="en-US" w:eastAsia="zh-Hans"/>
        </w:rPr>
      </w:pPr>
      <w:r>
        <w:rPr>
          <w:rFonts w:hint="eastAsia"/>
          <w:lang w:val="en-US" w:eastAsia="zh-CN"/>
        </w:rPr>
        <w:drawing>
          <wp:inline distT="0" distB="0" distL="114300" distR="114300">
            <wp:extent cx="5255895" cy="2834640"/>
            <wp:effectExtent l="0" t="0" r="1905" b="3810"/>
            <wp:docPr id="162" name="图片 162" descr="QQ_1724816673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QQ_1724816673982"/>
                    <pic:cNvPicPr>
                      <a:picLocks noChangeAspect="1"/>
                    </pic:cNvPicPr>
                  </pic:nvPicPr>
                  <pic:blipFill>
                    <a:blip r:embed="rId25"/>
                    <a:stretch>
                      <a:fillRect/>
                    </a:stretch>
                  </pic:blipFill>
                  <pic:spPr>
                    <a:xfrm>
                      <a:off x="0" y="0"/>
                      <a:ext cx="5255895" cy="2834640"/>
                    </a:xfrm>
                    <a:prstGeom prst="rect">
                      <a:avLst/>
                    </a:prstGeom>
                  </pic:spPr>
                </pic:pic>
              </a:graphicData>
            </a:graphic>
          </wp:inline>
        </w:drawing>
      </w:r>
    </w:p>
    <w:p w14:paraId="1112C2CE">
      <w:pPr>
        <w:pStyle w:val="6"/>
        <w:bidi w:val="0"/>
        <w:rPr>
          <w:rFonts w:hint="eastAsia"/>
          <w:lang w:val="en-US" w:eastAsia="zh-CN"/>
        </w:rPr>
      </w:pPr>
      <w:r>
        <w:rPr>
          <w:rFonts w:hint="eastAsia"/>
          <w:lang w:val="en-US" w:eastAsia="zh-CN"/>
        </w:rPr>
        <w:t>6.AI生成图谱</w:t>
      </w:r>
    </w:p>
    <w:p w14:paraId="3C5DB515">
      <w:pPr>
        <w:bidi w:val="0"/>
        <w:ind w:firstLine="480" w:firstLineChars="200"/>
        <w:rPr>
          <w:rFonts w:hint="default" w:eastAsiaTheme="minorEastAsia"/>
          <w:lang w:val="en-US" w:eastAsia="zh-CN"/>
        </w:rPr>
      </w:pPr>
      <w:r>
        <w:rPr>
          <w:rFonts w:hint="eastAsia"/>
          <w:lang w:val="en-US" w:eastAsia="zh-CN"/>
        </w:rPr>
        <w:t>若是教师课程章节建设有完整内容，则可以让AI智能生成知识图谱。用户可以在生成的知识图谱框架上进行二次编辑修改。</w:t>
      </w:r>
    </w:p>
    <w:p w14:paraId="0F4E1006">
      <w:pPr>
        <w:bidi w:val="0"/>
      </w:pPr>
      <w:r>
        <w:drawing>
          <wp:inline distT="0" distB="0" distL="114300" distR="114300">
            <wp:extent cx="5259070" cy="845820"/>
            <wp:effectExtent l="0" t="0" r="17780" b="1143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26"/>
                    <a:stretch>
                      <a:fillRect/>
                    </a:stretch>
                  </pic:blipFill>
                  <pic:spPr>
                    <a:xfrm>
                      <a:off x="0" y="0"/>
                      <a:ext cx="5259070" cy="845820"/>
                    </a:xfrm>
                    <a:prstGeom prst="rect">
                      <a:avLst/>
                    </a:prstGeom>
                    <a:noFill/>
                    <a:ln>
                      <a:noFill/>
                    </a:ln>
                  </pic:spPr>
                </pic:pic>
              </a:graphicData>
            </a:graphic>
          </wp:inline>
        </w:drawing>
      </w:r>
    </w:p>
    <w:p w14:paraId="54E5B9C6">
      <w:pPr>
        <w:ind w:firstLine="480" w:firstLineChars="200"/>
        <w:rPr>
          <w:rFonts w:hint="default" w:eastAsia="宋体"/>
          <w:lang w:val="en-US" w:eastAsia="zh-CN"/>
        </w:rPr>
      </w:pPr>
      <w:r>
        <w:rPr>
          <w:rFonts w:hint="eastAsia"/>
          <w:lang w:val="en-US" w:eastAsia="zh-CN"/>
        </w:rPr>
        <w:t>生成流程如下：AI根据课程章节内容生成框架→查看生成的结果→选择右侧使用图谱→选择知识点生成微课→对生成的内容选择右侧一键添加到课程微课→保存</w:t>
      </w:r>
    </w:p>
    <w:p w14:paraId="57F2A9DE">
      <w:pPr>
        <w:bidi w:val="0"/>
      </w:pPr>
      <w:r>
        <w:drawing>
          <wp:inline distT="0" distB="0" distL="114300" distR="114300">
            <wp:extent cx="5260975" cy="1597025"/>
            <wp:effectExtent l="0" t="0" r="15875" b="317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27"/>
                    <a:stretch>
                      <a:fillRect/>
                    </a:stretch>
                  </pic:blipFill>
                  <pic:spPr>
                    <a:xfrm>
                      <a:off x="0" y="0"/>
                      <a:ext cx="5260975" cy="1597025"/>
                    </a:xfrm>
                    <a:prstGeom prst="rect">
                      <a:avLst/>
                    </a:prstGeom>
                    <a:noFill/>
                    <a:ln>
                      <a:noFill/>
                    </a:ln>
                  </pic:spPr>
                </pic:pic>
              </a:graphicData>
            </a:graphic>
          </wp:inline>
        </w:drawing>
      </w:r>
    </w:p>
    <w:p w14:paraId="60AE069B">
      <w:r>
        <w:drawing>
          <wp:inline distT="0" distB="0" distL="114300" distR="114300">
            <wp:extent cx="5274310" cy="3979545"/>
            <wp:effectExtent l="0" t="0" r="2540" b="1905"/>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28"/>
                    <a:stretch>
                      <a:fillRect/>
                    </a:stretch>
                  </pic:blipFill>
                  <pic:spPr>
                    <a:xfrm>
                      <a:off x="0" y="0"/>
                      <a:ext cx="5274310" cy="3979545"/>
                    </a:xfrm>
                    <a:prstGeom prst="rect">
                      <a:avLst/>
                    </a:prstGeom>
                    <a:noFill/>
                    <a:ln>
                      <a:noFill/>
                    </a:ln>
                  </pic:spPr>
                </pic:pic>
              </a:graphicData>
            </a:graphic>
          </wp:inline>
        </w:drawing>
      </w:r>
    </w:p>
    <w:p w14:paraId="06CC81D3">
      <w:pPr>
        <w:ind w:left="0" w:leftChars="0" w:firstLine="0" w:firstLineChars="0"/>
      </w:pPr>
      <w:r>
        <w:drawing>
          <wp:inline distT="0" distB="0" distL="114300" distR="114300">
            <wp:extent cx="5260340" cy="1598930"/>
            <wp:effectExtent l="0" t="0" r="16510" b="1270"/>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29"/>
                    <a:stretch>
                      <a:fillRect/>
                    </a:stretch>
                  </pic:blipFill>
                  <pic:spPr>
                    <a:xfrm>
                      <a:off x="0" y="0"/>
                      <a:ext cx="5260340" cy="1598930"/>
                    </a:xfrm>
                    <a:prstGeom prst="rect">
                      <a:avLst/>
                    </a:prstGeom>
                    <a:noFill/>
                    <a:ln>
                      <a:noFill/>
                    </a:ln>
                  </pic:spPr>
                </pic:pic>
              </a:graphicData>
            </a:graphic>
          </wp:inline>
        </w:drawing>
      </w:r>
    </w:p>
    <w:p w14:paraId="3D5F021B">
      <w:pPr>
        <w:rPr>
          <w:rFonts w:hint="eastAsia"/>
          <w:lang w:val="en-US" w:eastAsia="zh-Hans"/>
        </w:rPr>
      </w:pPr>
      <w:r>
        <w:drawing>
          <wp:inline distT="0" distB="0" distL="114300" distR="114300">
            <wp:extent cx="5264785" cy="1369060"/>
            <wp:effectExtent l="0" t="0" r="12065" b="2540"/>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30"/>
                    <a:stretch>
                      <a:fillRect/>
                    </a:stretch>
                  </pic:blipFill>
                  <pic:spPr>
                    <a:xfrm>
                      <a:off x="0" y="0"/>
                      <a:ext cx="5264785" cy="1369060"/>
                    </a:xfrm>
                    <a:prstGeom prst="rect">
                      <a:avLst/>
                    </a:prstGeom>
                    <a:noFill/>
                    <a:ln>
                      <a:noFill/>
                    </a:ln>
                  </pic:spPr>
                </pic:pic>
              </a:graphicData>
            </a:graphic>
          </wp:inline>
        </w:drawing>
      </w:r>
    </w:p>
    <w:p w14:paraId="1C962130">
      <w:pPr>
        <w:pStyle w:val="6"/>
        <w:bidi w:val="0"/>
        <w:rPr>
          <w:rFonts w:hint="eastAsia"/>
          <w:lang w:val="en-US" w:eastAsia="zh-CN"/>
        </w:rPr>
      </w:pPr>
      <w:r>
        <w:rPr>
          <w:rFonts w:hint="eastAsia"/>
          <w:lang w:val="en-US" w:eastAsia="zh-CN"/>
        </w:rPr>
        <w:t>7.手动编辑</w:t>
      </w:r>
    </w:p>
    <w:p w14:paraId="1C1E0CE6">
      <w:pPr>
        <w:bidi w:val="0"/>
        <w:ind w:firstLine="480" w:firstLineChars="200"/>
        <w:rPr>
          <w:rFonts w:hint="eastAsia"/>
          <w:lang w:val="en-US" w:eastAsia="zh-CN"/>
        </w:rPr>
      </w:pPr>
      <w:r>
        <w:rPr>
          <w:rFonts w:hint="eastAsia"/>
          <w:lang w:val="en-US" w:eastAsia="zh-CN"/>
        </w:rPr>
        <w:t>用户</w:t>
      </w:r>
      <w:r>
        <w:rPr>
          <w:rFonts w:hint="eastAsia"/>
          <w:lang w:val="en-US" w:eastAsia="zh-Hans"/>
        </w:rPr>
        <w:t>还可通过手动</w:t>
      </w:r>
      <w:r>
        <w:rPr>
          <w:rFonts w:hint="eastAsia"/>
          <w:lang w:val="en-US" w:eastAsia="zh-CN"/>
        </w:rPr>
        <w:t>添加分类/知识点构建知识图谱。</w:t>
      </w:r>
    </w:p>
    <w:p w14:paraId="472F3681">
      <w:pPr>
        <w:bidi w:val="0"/>
        <w:ind w:firstLine="480" w:firstLineChars="200"/>
        <w:rPr>
          <w:rFonts w:hint="default"/>
          <w:lang w:eastAsia="zh-Hans"/>
        </w:rPr>
      </w:pPr>
      <w:r>
        <w:rPr>
          <w:rFonts w:hint="eastAsia"/>
          <w:lang w:val="en-US" w:eastAsia="zh-CN"/>
        </w:rPr>
        <w:t>方法一：</w:t>
      </w:r>
      <w:r>
        <w:rPr>
          <w:rFonts w:hint="default"/>
          <w:lang w:eastAsia="zh-Hans"/>
        </w:rPr>
        <w:t>【</w:t>
      </w:r>
      <w:r>
        <w:rPr>
          <w:rFonts w:hint="eastAsia"/>
          <w:lang w:val="en-US" w:eastAsia="zh-Hans"/>
        </w:rPr>
        <w:t>添加</w:t>
      </w:r>
      <w:r>
        <w:rPr>
          <w:rFonts w:hint="eastAsia"/>
          <w:lang w:val="en-US" w:eastAsia="zh-CN"/>
        </w:rPr>
        <w:t>分类</w:t>
      </w:r>
      <w:r>
        <w:rPr>
          <w:rFonts w:hint="default"/>
          <w:lang w:eastAsia="zh-Hans"/>
        </w:rPr>
        <w:t>】、【</w:t>
      </w:r>
      <w:r>
        <w:rPr>
          <w:rFonts w:hint="eastAsia"/>
          <w:lang w:val="en-US" w:eastAsia="zh-Hans"/>
        </w:rPr>
        <w:t>添加知识点</w:t>
      </w:r>
      <w:r>
        <w:rPr>
          <w:rFonts w:hint="default"/>
          <w:lang w:eastAsia="zh-Hans"/>
        </w:rPr>
        <w:t>】，</w:t>
      </w:r>
      <w:r>
        <w:rPr>
          <w:rFonts w:hint="eastAsia"/>
          <w:lang w:val="en-US" w:eastAsia="zh-Hans"/>
        </w:rPr>
        <w:t>进行图谱的构建</w:t>
      </w:r>
      <w:r>
        <w:rPr>
          <w:rFonts w:hint="default"/>
          <w:lang w:eastAsia="zh-Hans"/>
        </w:rPr>
        <w:t>。</w:t>
      </w:r>
    </w:p>
    <w:p w14:paraId="0115D818">
      <w:pPr>
        <w:bidi w:val="0"/>
        <w:rPr>
          <w:rFonts w:hint="default"/>
          <w:lang w:eastAsia="zh-Hans"/>
        </w:rPr>
      </w:pPr>
      <w:r>
        <w:rPr>
          <w:rFonts w:hint="eastAsia"/>
          <w:lang w:eastAsia="zh-CN"/>
        </w:rPr>
        <w:drawing>
          <wp:inline distT="0" distB="0" distL="114300" distR="114300">
            <wp:extent cx="5259705" cy="2842260"/>
            <wp:effectExtent l="0" t="0" r="17145" b="15240"/>
            <wp:docPr id="168" name="图片 168" descr="QQ_1724825709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QQ_1724825709296"/>
                    <pic:cNvPicPr>
                      <a:picLocks noChangeAspect="1"/>
                    </pic:cNvPicPr>
                  </pic:nvPicPr>
                  <pic:blipFill>
                    <a:blip r:embed="rId31"/>
                    <a:stretch>
                      <a:fillRect/>
                    </a:stretch>
                  </pic:blipFill>
                  <pic:spPr>
                    <a:xfrm>
                      <a:off x="0" y="0"/>
                      <a:ext cx="5259705" cy="2842260"/>
                    </a:xfrm>
                    <a:prstGeom prst="rect">
                      <a:avLst/>
                    </a:prstGeom>
                  </pic:spPr>
                </pic:pic>
              </a:graphicData>
            </a:graphic>
          </wp:inline>
        </w:drawing>
      </w:r>
    </w:p>
    <w:p w14:paraId="0AB751A4">
      <w:pPr>
        <w:bidi w:val="0"/>
        <w:ind w:firstLine="480" w:firstLineChars="200"/>
        <w:rPr>
          <w:rFonts w:hint="eastAsia"/>
          <w:lang w:eastAsia="zh-CN"/>
        </w:rPr>
      </w:pPr>
      <w:r>
        <w:rPr>
          <w:rFonts w:hint="eastAsia"/>
          <w:lang w:val="en-US" w:eastAsia="zh-CN"/>
        </w:rPr>
        <w:t>方法二：点击【添加分类】/【添加知识点】后</w:t>
      </w:r>
      <w:r>
        <w:rPr>
          <w:rFonts w:hint="eastAsia"/>
          <w:lang w:val="en-US" w:eastAsia="zh-Hans"/>
        </w:rPr>
        <w:t>鼠标悬停在</w:t>
      </w:r>
      <w:r>
        <w:rPr>
          <w:rFonts w:hint="eastAsia"/>
          <w:lang w:val="en-US" w:eastAsia="zh-CN"/>
        </w:rPr>
        <w:t>分类/</w:t>
      </w:r>
      <w:r>
        <w:rPr>
          <w:rFonts w:hint="eastAsia"/>
          <w:lang w:val="en-US" w:eastAsia="zh-Hans"/>
        </w:rPr>
        <w:t>知识点上</w:t>
      </w:r>
      <w:r>
        <w:rPr>
          <w:rFonts w:hint="default"/>
          <w:lang w:eastAsia="zh-Hans"/>
        </w:rPr>
        <w:t>，</w:t>
      </w:r>
      <w:r>
        <w:rPr>
          <w:rFonts w:hint="eastAsia"/>
          <w:lang w:val="en-US" w:eastAsia="zh-CN"/>
        </w:rPr>
        <w:t>会出现功能区，用户可点击【添加同级】/【添加子级】来构建知识体系</w:t>
      </w:r>
    </w:p>
    <w:p w14:paraId="399B1D96">
      <w:pPr>
        <w:bidi w:val="0"/>
      </w:pPr>
      <w:r>
        <w:drawing>
          <wp:inline distT="0" distB="0" distL="114300" distR="114300">
            <wp:extent cx="5260975" cy="2820035"/>
            <wp:effectExtent l="0" t="0" r="15875" b="18415"/>
            <wp:docPr id="1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
                    <pic:cNvPicPr>
                      <a:picLocks noChangeAspect="1"/>
                    </pic:cNvPicPr>
                  </pic:nvPicPr>
                  <pic:blipFill>
                    <a:blip r:embed="rId32"/>
                    <a:stretch>
                      <a:fillRect/>
                    </a:stretch>
                  </pic:blipFill>
                  <pic:spPr>
                    <a:xfrm>
                      <a:off x="0" y="0"/>
                      <a:ext cx="5260975" cy="2820035"/>
                    </a:xfrm>
                    <a:prstGeom prst="rect">
                      <a:avLst/>
                    </a:prstGeom>
                    <a:noFill/>
                    <a:ln>
                      <a:noFill/>
                    </a:ln>
                  </pic:spPr>
                </pic:pic>
              </a:graphicData>
            </a:graphic>
          </wp:inline>
        </w:drawing>
      </w:r>
    </w:p>
    <w:p w14:paraId="066DBC48">
      <w:pPr>
        <w:bidi w:val="0"/>
        <w:ind w:firstLine="480" w:firstLineChars="200"/>
        <w:rPr>
          <w:rFonts w:hint="default"/>
          <w:lang w:val="en-US" w:eastAsia="zh-CN"/>
        </w:rPr>
      </w:pPr>
      <w:r>
        <w:rPr>
          <w:rFonts w:hint="eastAsia"/>
          <w:lang w:val="en-US" w:eastAsia="zh-CN"/>
        </w:rPr>
        <w:t>属性编辑：将知识点选择分类和标签（重点、难点、课程思政、考点等）</w:t>
      </w:r>
    </w:p>
    <w:p w14:paraId="16F16EA0">
      <w:pPr>
        <w:pStyle w:val="2"/>
        <w:rPr>
          <w:rFonts w:hint="default"/>
          <w:lang w:val="en-US" w:eastAsia="zh-CN"/>
        </w:rPr>
      </w:pPr>
      <w:r>
        <w:drawing>
          <wp:inline distT="0" distB="0" distL="114300" distR="114300">
            <wp:extent cx="5274310" cy="1224915"/>
            <wp:effectExtent l="0" t="0" r="2540" b="13335"/>
            <wp:docPr id="7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2"/>
                    <pic:cNvPicPr>
                      <a:picLocks noChangeAspect="1"/>
                    </pic:cNvPicPr>
                  </pic:nvPicPr>
                  <pic:blipFill>
                    <a:blip r:embed="rId33"/>
                    <a:stretch>
                      <a:fillRect/>
                    </a:stretch>
                  </pic:blipFill>
                  <pic:spPr>
                    <a:xfrm>
                      <a:off x="0" y="0"/>
                      <a:ext cx="5274310" cy="1224915"/>
                    </a:xfrm>
                    <a:prstGeom prst="rect">
                      <a:avLst/>
                    </a:prstGeom>
                    <a:noFill/>
                    <a:ln>
                      <a:noFill/>
                    </a:ln>
                  </pic:spPr>
                </pic:pic>
              </a:graphicData>
            </a:graphic>
          </wp:inline>
        </w:drawing>
      </w:r>
    </w:p>
    <w:p w14:paraId="22CC332D">
      <w:pPr>
        <w:pStyle w:val="5"/>
        <w:bidi w:val="0"/>
        <w:rPr>
          <w:rFonts w:hint="default"/>
          <w:lang w:val="en-US" w:eastAsia="zh-CN"/>
        </w:rPr>
      </w:pPr>
      <w:bookmarkStart w:id="19" w:name="_Toc10123"/>
      <w:bookmarkStart w:id="20" w:name="_Toc2870"/>
      <w:r>
        <w:rPr>
          <w:rFonts w:hint="eastAsia"/>
          <w:lang w:val="en-US" w:eastAsia="zh-CN"/>
        </w:rPr>
        <w:t>（三）知识点关联资源</w:t>
      </w:r>
      <w:bookmarkEnd w:id="19"/>
      <w:bookmarkEnd w:id="20"/>
    </w:p>
    <w:p w14:paraId="2494B786">
      <w:pPr>
        <w:pStyle w:val="6"/>
        <w:bidi w:val="0"/>
        <w:rPr>
          <w:rFonts w:hint="eastAsia"/>
          <w:lang w:val="en-US" w:eastAsia="zh-CN"/>
        </w:rPr>
      </w:pPr>
      <w:r>
        <w:rPr>
          <w:rFonts w:hint="eastAsia"/>
          <w:lang w:val="en-US" w:eastAsia="zh-CN"/>
        </w:rPr>
        <w:t>1.关联章节资源</w:t>
      </w:r>
    </w:p>
    <w:p w14:paraId="2FD68F91">
      <w:pPr>
        <w:bidi w:val="0"/>
        <w:rPr>
          <w:rFonts w:hint="default" w:eastAsiaTheme="minorEastAsia"/>
          <w:lang w:val="en-US" w:eastAsia="zh-CN"/>
        </w:rPr>
      </w:pPr>
      <w:r>
        <w:rPr>
          <w:rFonts w:hint="eastAsia"/>
          <w:lang w:val="en-US" w:eastAsia="zh-CN"/>
        </w:rPr>
        <w:t xml:space="preserve">    课程章节若是建设完成，且里面有资源，则进入章节里，将资源与对应的知识点相关联。一个资源可同时关联多个知识点。</w:t>
      </w:r>
    </w:p>
    <w:p w14:paraId="75EC60DB">
      <w:pPr>
        <w:bidi w:val="0"/>
        <w:jc w:val="center"/>
      </w:pPr>
      <w:r>
        <w:drawing>
          <wp:inline distT="0" distB="0" distL="114300" distR="114300">
            <wp:extent cx="4093845" cy="2414905"/>
            <wp:effectExtent l="0" t="0" r="1905" b="444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34"/>
                    <a:stretch>
                      <a:fillRect/>
                    </a:stretch>
                  </pic:blipFill>
                  <pic:spPr>
                    <a:xfrm>
                      <a:off x="0" y="0"/>
                      <a:ext cx="4093845" cy="2414905"/>
                    </a:xfrm>
                    <a:prstGeom prst="rect">
                      <a:avLst/>
                    </a:prstGeom>
                    <a:noFill/>
                    <a:ln>
                      <a:noFill/>
                    </a:ln>
                  </pic:spPr>
                </pic:pic>
              </a:graphicData>
            </a:graphic>
          </wp:inline>
        </w:drawing>
      </w:r>
    </w:p>
    <w:p w14:paraId="0FE231B1">
      <w:pPr>
        <w:bidi w:val="0"/>
      </w:pPr>
      <w:r>
        <w:drawing>
          <wp:inline distT="0" distB="0" distL="114300" distR="114300">
            <wp:extent cx="5263515" cy="1329690"/>
            <wp:effectExtent l="0" t="0" r="13335" b="3810"/>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35"/>
                    <a:stretch>
                      <a:fillRect/>
                    </a:stretch>
                  </pic:blipFill>
                  <pic:spPr>
                    <a:xfrm>
                      <a:off x="0" y="0"/>
                      <a:ext cx="5263515" cy="1329690"/>
                    </a:xfrm>
                    <a:prstGeom prst="rect">
                      <a:avLst/>
                    </a:prstGeom>
                    <a:noFill/>
                    <a:ln>
                      <a:noFill/>
                    </a:ln>
                  </pic:spPr>
                </pic:pic>
              </a:graphicData>
            </a:graphic>
          </wp:inline>
        </w:drawing>
      </w:r>
    </w:p>
    <w:p w14:paraId="26943CCE">
      <w:pPr>
        <w:bidi w:val="0"/>
        <w:jc w:val="center"/>
        <w:rPr>
          <w:rFonts w:hint="eastAsia"/>
          <w:lang w:val="en-US" w:eastAsia="zh-CN"/>
        </w:rPr>
      </w:pPr>
      <w:r>
        <w:drawing>
          <wp:inline distT="0" distB="0" distL="114300" distR="114300">
            <wp:extent cx="3831590" cy="2729865"/>
            <wp:effectExtent l="0" t="0" r="16510" b="13335"/>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36"/>
                    <a:stretch>
                      <a:fillRect/>
                    </a:stretch>
                  </pic:blipFill>
                  <pic:spPr>
                    <a:xfrm>
                      <a:off x="0" y="0"/>
                      <a:ext cx="3831590" cy="2729865"/>
                    </a:xfrm>
                    <a:prstGeom prst="rect">
                      <a:avLst/>
                    </a:prstGeom>
                    <a:noFill/>
                    <a:ln>
                      <a:noFill/>
                    </a:ln>
                  </pic:spPr>
                </pic:pic>
              </a:graphicData>
            </a:graphic>
          </wp:inline>
        </w:drawing>
      </w:r>
    </w:p>
    <w:p w14:paraId="034DE595">
      <w:pPr>
        <w:pStyle w:val="6"/>
        <w:bidi w:val="0"/>
        <w:rPr>
          <w:rFonts w:hint="default"/>
          <w:lang w:val="en-US" w:eastAsia="zh-CN"/>
        </w:rPr>
      </w:pPr>
      <w:r>
        <w:rPr>
          <w:rFonts w:hint="eastAsia"/>
          <w:lang w:val="en-US" w:eastAsia="zh-CN"/>
        </w:rPr>
        <w:t>2.关联资料资源</w:t>
      </w:r>
    </w:p>
    <w:p w14:paraId="567D8CF3">
      <w:pPr>
        <w:bidi w:val="0"/>
        <w:ind w:firstLine="480" w:firstLineChars="200"/>
        <w:rPr>
          <w:rFonts w:hint="default" w:eastAsiaTheme="minorEastAsia"/>
          <w:lang w:val="en-US" w:eastAsia="zh-CN"/>
        </w:rPr>
      </w:pPr>
      <w:r>
        <w:rPr>
          <w:rFonts w:hint="eastAsia"/>
          <w:lang w:val="en-US" w:eastAsia="zh-CN"/>
        </w:rPr>
        <w:t>资料模块的资源也支持关联知识点，支持单个资源关联、多个资源批量关联。</w:t>
      </w:r>
    </w:p>
    <w:p w14:paraId="1BADF3E8">
      <w:pPr>
        <w:bidi w:val="0"/>
      </w:pPr>
      <w:r>
        <w:drawing>
          <wp:inline distT="0" distB="0" distL="114300" distR="114300">
            <wp:extent cx="5269230" cy="2971165"/>
            <wp:effectExtent l="0" t="0" r="7620" b="635"/>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37"/>
                    <a:stretch>
                      <a:fillRect/>
                    </a:stretch>
                  </pic:blipFill>
                  <pic:spPr>
                    <a:xfrm>
                      <a:off x="0" y="0"/>
                      <a:ext cx="5269230" cy="2971165"/>
                    </a:xfrm>
                    <a:prstGeom prst="rect">
                      <a:avLst/>
                    </a:prstGeom>
                    <a:noFill/>
                    <a:ln>
                      <a:noFill/>
                    </a:ln>
                  </pic:spPr>
                </pic:pic>
              </a:graphicData>
            </a:graphic>
          </wp:inline>
        </w:drawing>
      </w:r>
    </w:p>
    <w:p w14:paraId="1D5434E4">
      <w:pPr>
        <w:pStyle w:val="2"/>
      </w:pPr>
      <w:r>
        <w:drawing>
          <wp:inline distT="0" distB="0" distL="114300" distR="114300">
            <wp:extent cx="5266690" cy="3654425"/>
            <wp:effectExtent l="0" t="0" r="10160" b="3175"/>
            <wp:docPr id="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pic:cNvPicPr>
                      <a:picLocks noChangeAspect="1"/>
                    </pic:cNvPicPr>
                  </pic:nvPicPr>
                  <pic:blipFill>
                    <a:blip r:embed="rId38"/>
                    <a:stretch>
                      <a:fillRect/>
                    </a:stretch>
                  </pic:blipFill>
                  <pic:spPr>
                    <a:xfrm>
                      <a:off x="0" y="0"/>
                      <a:ext cx="5266690" cy="3654425"/>
                    </a:xfrm>
                    <a:prstGeom prst="rect">
                      <a:avLst/>
                    </a:prstGeom>
                    <a:noFill/>
                    <a:ln>
                      <a:noFill/>
                    </a:ln>
                  </pic:spPr>
                </pic:pic>
              </a:graphicData>
            </a:graphic>
          </wp:inline>
        </w:drawing>
      </w:r>
    </w:p>
    <w:p w14:paraId="5E169E3B">
      <w:pPr>
        <w:pStyle w:val="3"/>
      </w:pPr>
    </w:p>
    <w:p w14:paraId="67DA4729">
      <w:pPr>
        <w:rPr>
          <w:rFonts w:hint="default"/>
          <w:lang w:val="en-US" w:eastAsia="zh-CN"/>
        </w:rPr>
      </w:pPr>
    </w:p>
    <w:p w14:paraId="3FFAA191">
      <w:pPr>
        <w:pStyle w:val="6"/>
        <w:bidi w:val="0"/>
        <w:rPr>
          <w:rFonts w:hint="default"/>
          <w:lang w:val="en-US" w:eastAsia="zh-CN"/>
        </w:rPr>
      </w:pPr>
      <w:r>
        <w:rPr>
          <w:rFonts w:hint="eastAsia"/>
          <w:lang w:val="en-US" w:eastAsia="zh-CN"/>
        </w:rPr>
        <w:t>3.关联试题资源</w:t>
      </w:r>
    </w:p>
    <w:p w14:paraId="624059D4">
      <w:pPr>
        <w:numPr>
          <w:ilvl w:val="0"/>
          <w:numId w:val="0"/>
        </w:numPr>
        <w:bidi w:val="0"/>
        <w:ind w:firstLine="480" w:firstLineChars="200"/>
        <w:rPr>
          <w:rFonts w:hint="default" w:eastAsiaTheme="minorEastAsia"/>
          <w:lang w:val="en-US" w:eastAsia="zh-CN"/>
        </w:rPr>
      </w:pPr>
      <w:r>
        <w:rPr>
          <w:rFonts w:hint="eastAsia"/>
          <w:lang w:val="en-US" w:eastAsia="zh-CN"/>
        </w:rPr>
        <w:t>课程题库模块的试题，都可以关联知识点，关联后，学生完成作业/考试可统计学生知识点的掌握率。</w:t>
      </w:r>
    </w:p>
    <w:p w14:paraId="022C778B">
      <w:pPr>
        <w:numPr>
          <w:ilvl w:val="0"/>
          <w:numId w:val="0"/>
        </w:numPr>
        <w:bidi w:val="0"/>
      </w:pPr>
      <w:r>
        <w:drawing>
          <wp:inline distT="0" distB="0" distL="114300" distR="114300">
            <wp:extent cx="5272405" cy="4841875"/>
            <wp:effectExtent l="0" t="0" r="4445" b="15875"/>
            <wp:docPr id="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0"/>
                    <pic:cNvPicPr>
                      <a:picLocks noChangeAspect="1"/>
                    </pic:cNvPicPr>
                  </pic:nvPicPr>
                  <pic:blipFill>
                    <a:blip r:embed="rId39"/>
                    <a:stretch>
                      <a:fillRect/>
                    </a:stretch>
                  </pic:blipFill>
                  <pic:spPr>
                    <a:xfrm>
                      <a:off x="0" y="0"/>
                      <a:ext cx="5272405" cy="4841875"/>
                    </a:xfrm>
                    <a:prstGeom prst="rect">
                      <a:avLst/>
                    </a:prstGeom>
                    <a:noFill/>
                    <a:ln>
                      <a:noFill/>
                    </a:ln>
                  </pic:spPr>
                </pic:pic>
              </a:graphicData>
            </a:graphic>
          </wp:inline>
        </w:drawing>
      </w:r>
    </w:p>
    <w:p w14:paraId="20064E76">
      <w:pPr>
        <w:numPr>
          <w:ilvl w:val="0"/>
          <w:numId w:val="0"/>
        </w:numPr>
        <w:bidi w:val="0"/>
      </w:pPr>
    </w:p>
    <w:p w14:paraId="6448B1AC">
      <w:pPr>
        <w:numPr>
          <w:ilvl w:val="0"/>
          <w:numId w:val="0"/>
        </w:numPr>
        <w:bidi w:val="0"/>
      </w:pPr>
    </w:p>
    <w:p w14:paraId="736FC302">
      <w:pPr>
        <w:numPr>
          <w:ilvl w:val="0"/>
          <w:numId w:val="0"/>
        </w:numPr>
        <w:bidi w:val="0"/>
      </w:pPr>
    </w:p>
    <w:p w14:paraId="3013E90A">
      <w:pPr>
        <w:numPr>
          <w:ilvl w:val="0"/>
          <w:numId w:val="0"/>
        </w:numPr>
        <w:bidi w:val="0"/>
      </w:pPr>
    </w:p>
    <w:p w14:paraId="54728187">
      <w:pPr>
        <w:numPr>
          <w:ilvl w:val="0"/>
          <w:numId w:val="0"/>
        </w:numPr>
        <w:bidi w:val="0"/>
      </w:pPr>
    </w:p>
    <w:p w14:paraId="58065484">
      <w:pPr>
        <w:numPr>
          <w:ilvl w:val="0"/>
          <w:numId w:val="0"/>
        </w:numPr>
        <w:bidi w:val="0"/>
      </w:pPr>
    </w:p>
    <w:p w14:paraId="18001AEC">
      <w:pPr>
        <w:numPr>
          <w:ilvl w:val="0"/>
          <w:numId w:val="0"/>
        </w:numPr>
        <w:bidi w:val="0"/>
        <w:ind w:firstLine="480" w:firstLineChars="200"/>
        <w:rPr>
          <w:rFonts w:hint="default" w:eastAsiaTheme="minorEastAsia"/>
          <w:lang w:val="en-US" w:eastAsia="zh-CN"/>
        </w:rPr>
      </w:pPr>
      <w:r>
        <w:rPr>
          <w:rFonts w:hint="eastAsia"/>
          <w:lang w:val="en-US" w:eastAsia="zh-CN"/>
        </w:rPr>
        <w:t>单个关联：选择题关联对应的知识点。</w:t>
      </w:r>
    </w:p>
    <w:p w14:paraId="3A91F08C">
      <w:pPr>
        <w:numPr>
          <w:ilvl w:val="0"/>
          <w:numId w:val="0"/>
        </w:numPr>
        <w:bidi w:val="0"/>
        <w:jc w:val="center"/>
      </w:pPr>
      <w:r>
        <w:drawing>
          <wp:inline distT="0" distB="0" distL="114300" distR="114300">
            <wp:extent cx="3912235" cy="2137410"/>
            <wp:effectExtent l="0" t="0" r="12065" b="15240"/>
            <wp:docPr id="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pic:cNvPicPr>
                      <a:picLocks noChangeAspect="1"/>
                    </pic:cNvPicPr>
                  </pic:nvPicPr>
                  <pic:blipFill>
                    <a:blip r:embed="rId40"/>
                    <a:stretch>
                      <a:fillRect/>
                    </a:stretch>
                  </pic:blipFill>
                  <pic:spPr>
                    <a:xfrm>
                      <a:off x="0" y="0"/>
                      <a:ext cx="3912235" cy="2137410"/>
                    </a:xfrm>
                    <a:prstGeom prst="rect">
                      <a:avLst/>
                    </a:prstGeom>
                    <a:noFill/>
                    <a:ln>
                      <a:noFill/>
                    </a:ln>
                  </pic:spPr>
                </pic:pic>
              </a:graphicData>
            </a:graphic>
          </wp:inline>
        </w:drawing>
      </w:r>
    </w:p>
    <w:p w14:paraId="33E01990">
      <w:pPr>
        <w:bidi w:val="0"/>
        <w:ind w:firstLine="480" w:firstLineChars="200"/>
        <w:rPr>
          <w:rFonts w:hint="default"/>
          <w:lang w:val="en-US" w:eastAsia="zh-CN"/>
        </w:rPr>
      </w:pPr>
      <w:r>
        <w:rPr>
          <w:rFonts w:hint="eastAsia"/>
          <w:lang w:val="en-US" w:eastAsia="zh-CN"/>
        </w:rPr>
        <w:t>批量关联：选择多个题进行批量关联知识点。</w:t>
      </w:r>
    </w:p>
    <w:p w14:paraId="2A0FBE6B">
      <w:pPr>
        <w:pStyle w:val="3"/>
        <w:ind w:left="0" w:leftChars="0" w:firstLine="0" w:firstLineChars="0"/>
        <w:jc w:val="center"/>
      </w:pPr>
      <w:r>
        <w:drawing>
          <wp:inline distT="0" distB="0" distL="114300" distR="114300">
            <wp:extent cx="3964305" cy="2362835"/>
            <wp:effectExtent l="0" t="0" r="17145" b="18415"/>
            <wp:docPr id="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pic:cNvPicPr>
                      <a:picLocks noChangeAspect="1"/>
                    </pic:cNvPicPr>
                  </pic:nvPicPr>
                  <pic:blipFill>
                    <a:blip r:embed="rId41"/>
                    <a:stretch>
                      <a:fillRect/>
                    </a:stretch>
                  </pic:blipFill>
                  <pic:spPr>
                    <a:xfrm>
                      <a:off x="0" y="0"/>
                      <a:ext cx="3964305" cy="2362835"/>
                    </a:xfrm>
                    <a:prstGeom prst="rect">
                      <a:avLst/>
                    </a:prstGeom>
                    <a:noFill/>
                    <a:ln>
                      <a:noFill/>
                    </a:ln>
                  </pic:spPr>
                </pic:pic>
              </a:graphicData>
            </a:graphic>
          </wp:inline>
        </w:drawing>
      </w:r>
    </w:p>
    <w:p w14:paraId="7CC3BB22">
      <w:pPr>
        <w:ind w:firstLine="480" w:firstLineChars="200"/>
        <w:rPr>
          <w:rFonts w:hint="default" w:eastAsiaTheme="minorEastAsia"/>
          <w:lang w:val="en-US" w:eastAsia="zh-CN"/>
        </w:rPr>
      </w:pPr>
      <w:r>
        <w:rPr>
          <w:rFonts w:hint="eastAsia"/>
          <w:lang w:val="en-US" w:eastAsia="zh-CN"/>
        </w:rPr>
        <w:t>智能关联：在题的编辑页面，系统会根据题目内容自动推荐关联的知识点。</w:t>
      </w:r>
    </w:p>
    <w:p w14:paraId="022AB15D">
      <w:pPr>
        <w:bidi w:val="0"/>
        <w:jc w:val="center"/>
        <w:rPr>
          <w:rFonts w:hint="eastAsia"/>
          <w:lang w:val="en-US" w:eastAsia="zh-CN"/>
        </w:rPr>
      </w:pPr>
      <w:r>
        <w:drawing>
          <wp:inline distT="0" distB="0" distL="114300" distR="114300">
            <wp:extent cx="3912870" cy="2540635"/>
            <wp:effectExtent l="0" t="0" r="11430" b="12065"/>
            <wp:docPr id="4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1"/>
                    <pic:cNvPicPr>
                      <a:picLocks noChangeAspect="1"/>
                    </pic:cNvPicPr>
                  </pic:nvPicPr>
                  <pic:blipFill>
                    <a:blip r:embed="rId42"/>
                    <a:stretch>
                      <a:fillRect/>
                    </a:stretch>
                  </pic:blipFill>
                  <pic:spPr>
                    <a:xfrm>
                      <a:off x="0" y="0"/>
                      <a:ext cx="3912870" cy="2540635"/>
                    </a:xfrm>
                    <a:prstGeom prst="rect">
                      <a:avLst/>
                    </a:prstGeom>
                    <a:noFill/>
                    <a:ln>
                      <a:noFill/>
                    </a:ln>
                  </pic:spPr>
                </pic:pic>
              </a:graphicData>
            </a:graphic>
          </wp:inline>
        </w:drawing>
      </w:r>
    </w:p>
    <w:p w14:paraId="026DD224">
      <w:pPr>
        <w:pStyle w:val="5"/>
        <w:bidi w:val="0"/>
        <w:rPr>
          <w:rFonts w:hint="default"/>
          <w:lang w:val="en-US" w:eastAsia="zh-CN"/>
        </w:rPr>
      </w:pPr>
      <w:bookmarkStart w:id="21" w:name="_Toc10211"/>
      <w:bookmarkStart w:id="22" w:name="_Toc16309"/>
      <w:r>
        <w:rPr>
          <w:rFonts w:hint="eastAsia"/>
          <w:lang w:val="en-US" w:eastAsia="zh-CN"/>
        </w:rPr>
        <w:t>（四）知识图谱设置</w:t>
      </w:r>
      <w:bookmarkEnd w:id="21"/>
      <w:bookmarkEnd w:id="22"/>
    </w:p>
    <w:p w14:paraId="68EB47C5">
      <w:pPr>
        <w:bidi w:val="0"/>
        <w:ind w:firstLine="480" w:firstLineChars="200"/>
        <w:rPr>
          <w:rFonts w:hint="default"/>
          <w:lang w:val="en-US" w:eastAsia="zh-CN"/>
        </w:rPr>
      </w:pPr>
      <w:r>
        <w:rPr>
          <w:rFonts w:hint="eastAsia"/>
          <w:lang w:val="en-US" w:eastAsia="zh-CN"/>
        </w:rPr>
        <w:t>对知识图谱页面显示、筛选类型、图谱展示等多方面进行管理设置。</w:t>
      </w:r>
    </w:p>
    <w:p w14:paraId="783DF360">
      <w:pPr>
        <w:pStyle w:val="7"/>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eastAsia"/>
          <w:lang w:val="en-US" w:eastAsia="zh-CN"/>
        </w:rPr>
      </w:pPr>
      <w:r>
        <w:drawing>
          <wp:inline distT="0" distB="0" distL="114300" distR="114300">
            <wp:extent cx="5270500" cy="2180590"/>
            <wp:effectExtent l="0" t="0" r="6350" b="10160"/>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pic:cNvPicPr>
                  </pic:nvPicPr>
                  <pic:blipFill>
                    <a:blip r:embed="rId43"/>
                    <a:stretch>
                      <a:fillRect/>
                    </a:stretch>
                  </pic:blipFill>
                  <pic:spPr>
                    <a:xfrm>
                      <a:off x="0" y="0"/>
                      <a:ext cx="5270500" cy="2180590"/>
                    </a:xfrm>
                    <a:prstGeom prst="rect">
                      <a:avLst/>
                    </a:prstGeom>
                    <a:noFill/>
                    <a:ln>
                      <a:noFill/>
                    </a:ln>
                  </pic:spPr>
                </pic:pic>
              </a:graphicData>
            </a:graphic>
          </wp:inline>
        </w:drawing>
      </w:r>
    </w:p>
    <w:p w14:paraId="0726AEE2">
      <w:pPr>
        <w:pStyle w:val="6"/>
        <w:bidi w:val="0"/>
      </w:pPr>
      <w:r>
        <w:rPr>
          <w:rFonts w:hint="eastAsia"/>
          <w:lang w:val="en-US" w:eastAsia="zh-CN"/>
        </w:rPr>
        <w:t>1.布局—样式/背景/图标设置</w:t>
      </w:r>
    </w:p>
    <w:p w14:paraId="3BCA30B1">
      <w:pPr>
        <w:bidi w:val="0"/>
        <w:ind w:firstLine="480" w:firstLineChars="200"/>
        <w:rPr>
          <w:rFonts w:hint="eastAsia"/>
          <w:lang w:val="en-US" w:eastAsia="zh-CN"/>
        </w:rPr>
      </w:pPr>
      <w:r>
        <w:rPr>
          <w:rFonts w:hint="eastAsia"/>
          <w:lang w:val="en-US" w:eastAsia="zh-CN"/>
        </w:rPr>
        <w:t>【全局显示】展示默认该图谱全部的分类和知识点详情</w:t>
      </w:r>
    </w:p>
    <w:p w14:paraId="2780C590">
      <w:pPr>
        <w:bidi w:val="0"/>
        <w:rPr>
          <w:rFonts w:hint="eastAsia"/>
          <w:lang w:val="en-US" w:eastAsia="zh-CN"/>
        </w:rPr>
      </w:pPr>
      <w:r>
        <w:rPr>
          <w:rFonts w:hint="eastAsia"/>
          <w:lang w:val="en-US" w:eastAsia="zh-CN"/>
        </w:rPr>
        <w:drawing>
          <wp:inline distT="0" distB="0" distL="114300" distR="114300">
            <wp:extent cx="5253990" cy="2842260"/>
            <wp:effectExtent l="0" t="0" r="3810" b="15240"/>
            <wp:docPr id="61" name="图片 61" descr="QQ_1726646398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QQ_1726646398278"/>
                    <pic:cNvPicPr>
                      <a:picLocks noChangeAspect="1"/>
                    </pic:cNvPicPr>
                  </pic:nvPicPr>
                  <pic:blipFill>
                    <a:blip r:embed="rId44"/>
                    <a:stretch>
                      <a:fillRect/>
                    </a:stretch>
                  </pic:blipFill>
                  <pic:spPr>
                    <a:xfrm>
                      <a:off x="0" y="0"/>
                      <a:ext cx="5253990" cy="2842260"/>
                    </a:xfrm>
                    <a:prstGeom prst="rect">
                      <a:avLst/>
                    </a:prstGeom>
                  </pic:spPr>
                </pic:pic>
              </a:graphicData>
            </a:graphic>
          </wp:inline>
        </w:drawing>
      </w:r>
    </w:p>
    <w:p w14:paraId="5921C8BA">
      <w:pPr>
        <w:bidi w:val="0"/>
        <w:ind w:firstLine="480" w:firstLineChars="200"/>
        <w:rPr>
          <w:rFonts w:hint="default"/>
          <w:lang w:val="en-US" w:eastAsia="zh-CN"/>
        </w:rPr>
      </w:pPr>
      <w:r>
        <w:rPr>
          <w:rFonts w:hint="eastAsia"/>
          <w:lang w:val="en-US" w:eastAsia="zh-CN"/>
        </w:rPr>
        <w:t>在页面点击【编辑】选择【编辑样式】可以进行知识图谱的背景设置和知识点的位置显示。</w:t>
      </w:r>
    </w:p>
    <w:p w14:paraId="515B9765">
      <w:pPr>
        <w:bidi w:val="0"/>
      </w:pPr>
      <w:r>
        <w:drawing>
          <wp:inline distT="0" distB="0" distL="114300" distR="114300">
            <wp:extent cx="5271770" cy="2192655"/>
            <wp:effectExtent l="0" t="0" r="5080" b="17145"/>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45"/>
                    <a:stretch>
                      <a:fillRect/>
                    </a:stretch>
                  </pic:blipFill>
                  <pic:spPr>
                    <a:xfrm>
                      <a:off x="0" y="0"/>
                      <a:ext cx="5271770" cy="2192655"/>
                    </a:xfrm>
                    <a:prstGeom prst="rect">
                      <a:avLst/>
                    </a:prstGeom>
                    <a:noFill/>
                    <a:ln>
                      <a:noFill/>
                    </a:ln>
                  </pic:spPr>
                </pic:pic>
              </a:graphicData>
            </a:graphic>
          </wp:inline>
        </w:drawing>
      </w:r>
    </w:p>
    <w:p w14:paraId="12E0166F">
      <w:pPr>
        <w:bidi w:val="0"/>
        <w:ind w:firstLine="480" w:firstLineChars="200"/>
        <w:rPr>
          <w:rFonts w:hint="default" w:eastAsiaTheme="minorEastAsia"/>
          <w:lang w:val="en-US" w:eastAsia="zh-CN"/>
        </w:rPr>
      </w:pPr>
      <w:r>
        <w:rPr>
          <w:rFonts w:hint="eastAsia"/>
          <w:lang w:val="en-US" w:eastAsia="zh-CN"/>
        </w:rPr>
        <w:t>在全局模式下，单个知识点可以编辑，也可以绘制区域整体编辑。若是想知识图谱展示美观，可以单个拖动进行位置摆放。</w:t>
      </w:r>
    </w:p>
    <w:p w14:paraId="75B31BA1">
      <w:pPr>
        <w:pStyle w:val="2"/>
      </w:pPr>
      <w:r>
        <w:drawing>
          <wp:inline distT="0" distB="0" distL="114300" distR="114300">
            <wp:extent cx="5256530" cy="1593850"/>
            <wp:effectExtent l="0" t="0" r="1270" b="6350"/>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a:blip r:embed="rId46"/>
                    <a:stretch>
                      <a:fillRect/>
                    </a:stretch>
                  </pic:blipFill>
                  <pic:spPr>
                    <a:xfrm>
                      <a:off x="0" y="0"/>
                      <a:ext cx="5256530" cy="1593850"/>
                    </a:xfrm>
                    <a:prstGeom prst="rect">
                      <a:avLst/>
                    </a:prstGeom>
                    <a:noFill/>
                    <a:ln>
                      <a:noFill/>
                    </a:ln>
                  </pic:spPr>
                </pic:pic>
              </a:graphicData>
            </a:graphic>
          </wp:inline>
        </w:drawing>
      </w:r>
    </w:p>
    <w:p w14:paraId="4D9CCAA8">
      <w:pPr>
        <w:numPr>
          <w:numId w:val="0"/>
        </w:numPr>
        <w:bidi w:val="0"/>
        <w:ind w:firstLine="480" w:firstLineChars="200"/>
        <w:rPr>
          <w:rFonts w:hint="default"/>
          <w:lang w:val="en-US" w:eastAsia="zh-CN"/>
        </w:rPr>
      </w:pPr>
      <w:r>
        <w:rPr>
          <w:rFonts w:hint="eastAsia"/>
          <w:lang w:val="en-US" w:eastAsia="zh-CN"/>
        </w:rPr>
        <w:t>【导航显示】展示默认图谱中全部的一级分类/知识点</w:t>
      </w:r>
    </w:p>
    <w:p w14:paraId="4DC6DAEC">
      <w:pPr>
        <w:numPr>
          <w:numId w:val="0"/>
        </w:numPr>
        <w:bidi w:val="0"/>
        <w:rPr>
          <w:rFonts w:hint="eastAsia"/>
          <w:lang w:val="en-US" w:eastAsia="zh-CN"/>
        </w:rPr>
      </w:pPr>
      <w:r>
        <w:rPr>
          <w:rFonts w:hint="default"/>
          <w:lang w:val="en-US" w:eastAsia="zh-CN"/>
        </w:rPr>
        <w:drawing>
          <wp:inline distT="0" distB="0" distL="114300" distR="114300">
            <wp:extent cx="5252085" cy="2838450"/>
            <wp:effectExtent l="0" t="0" r="5715" b="0"/>
            <wp:docPr id="62" name="图片 62" descr="QQ_1726646376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QQ_1726646376881"/>
                    <pic:cNvPicPr>
                      <a:picLocks noChangeAspect="1"/>
                    </pic:cNvPicPr>
                  </pic:nvPicPr>
                  <pic:blipFill>
                    <a:blip r:embed="rId47"/>
                    <a:stretch>
                      <a:fillRect/>
                    </a:stretch>
                  </pic:blipFill>
                  <pic:spPr>
                    <a:xfrm>
                      <a:off x="0" y="0"/>
                      <a:ext cx="5252085" cy="2838450"/>
                    </a:xfrm>
                    <a:prstGeom prst="rect">
                      <a:avLst/>
                    </a:prstGeom>
                  </pic:spPr>
                </pic:pic>
              </a:graphicData>
            </a:graphic>
          </wp:inline>
        </w:drawing>
      </w:r>
    </w:p>
    <w:p w14:paraId="3B775E03">
      <w:pPr>
        <w:bidi w:val="0"/>
        <w:ind w:firstLine="480" w:firstLineChars="200"/>
        <w:rPr>
          <w:rFonts w:hint="eastAsia"/>
          <w:lang w:val="en-US" w:eastAsia="zh-CN"/>
        </w:rPr>
      </w:pPr>
    </w:p>
    <w:p w14:paraId="6D9942A1">
      <w:pPr>
        <w:bidi w:val="0"/>
        <w:ind w:firstLine="480" w:firstLineChars="200"/>
        <w:rPr>
          <w:rFonts w:hint="default"/>
          <w:lang w:val="en-US" w:eastAsia="zh-CN"/>
        </w:rPr>
      </w:pPr>
      <w:r>
        <w:rPr>
          <w:rFonts w:hint="eastAsia"/>
          <w:lang w:val="en-US" w:eastAsia="zh-CN"/>
        </w:rPr>
        <w:t>在导航模式下，可以进行背景更换，背景支持用户自己上传图片。</w:t>
      </w:r>
    </w:p>
    <w:p w14:paraId="1E904B72">
      <w:r>
        <w:drawing>
          <wp:inline distT="0" distB="0" distL="114300" distR="114300">
            <wp:extent cx="5256530" cy="2187575"/>
            <wp:effectExtent l="0" t="0" r="1270" b="3175"/>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48"/>
                    <a:stretch>
                      <a:fillRect/>
                    </a:stretch>
                  </pic:blipFill>
                  <pic:spPr>
                    <a:xfrm>
                      <a:off x="0" y="0"/>
                      <a:ext cx="5256530" cy="2187575"/>
                    </a:xfrm>
                    <a:prstGeom prst="rect">
                      <a:avLst/>
                    </a:prstGeom>
                    <a:noFill/>
                    <a:ln>
                      <a:noFill/>
                    </a:ln>
                  </pic:spPr>
                </pic:pic>
              </a:graphicData>
            </a:graphic>
          </wp:inline>
        </w:drawing>
      </w:r>
    </w:p>
    <w:p w14:paraId="0B615268">
      <w:pPr>
        <w:rPr>
          <w:rFonts w:hint="eastAsia"/>
          <w:lang w:val="en-US" w:eastAsia="zh-CN"/>
        </w:rPr>
      </w:pPr>
      <w:r>
        <w:drawing>
          <wp:inline distT="0" distB="0" distL="114300" distR="114300">
            <wp:extent cx="5266690" cy="2952115"/>
            <wp:effectExtent l="0" t="0" r="10160" b="635"/>
            <wp:docPr id="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49"/>
                    <a:stretch>
                      <a:fillRect/>
                    </a:stretch>
                  </pic:blipFill>
                  <pic:spPr>
                    <a:xfrm>
                      <a:off x="0" y="0"/>
                      <a:ext cx="5266690" cy="2952115"/>
                    </a:xfrm>
                    <a:prstGeom prst="rect">
                      <a:avLst/>
                    </a:prstGeom>
                    <a:noFill/>
                    <a:ln>
                      <a:noFill/>
                    </a:ln>
                  </pic:spPr>
                </pic:pic>
              </a:graphicData>
            </a:graphic>
          </wp:inline>
        </w:drawing>
      </w:r>
    </w:p>
    <w:p w14:paraId="6E588BF4">
      <w:pPr>
        <w:pStyle w:val="6"/>
        <w:bidi w:val="0"/>
        <w:rPr>
          <w:rFonts w:hint="default"/>
          <w:lang w:val="en-US" w:eastAsia="zh-CN"/>
        </w:rPr>
      </w:pPr>
      <w:r>
        <w:rPr>
          <w:rFonts w:hint="eastAsia"/>
          <w:lang w:val="en-US" w:eastAsia="zh-CN"/>
        </w:rPr>
        <w:t>2.筛选设置</w:t>
      </w:r>
    </w:p>
    <w:p w14:paraId="476E1946">
      <w:pPr>
        <w:bidi w:val="0"/>
        <w:ind w:firstLine="480" w:firstLineChars="200"/>
        <w:rPr>
          <w:rFonts w:hint="eastAsia"/>
          <w:lang w:val="en-US" w:eastAsia="zh-CN"/>
        </w:rPr>
      </w:pPr>
      <w:r>
        <w:rPr>
          <w:rFonts w:hint="eastAsia"/>
          <w:lang w:val="en-US" w:eastAsia="zh-CN"/>
        </w:rPr>
        <w:t>教师可在设置中选择检索匹配方式和知识属性设置。</w:t>
      </w:r>
    </w:p>
    <w:p w14:paraId="18EE0998">
      <w:pPr>
        <w:pStyle w:val="8"/>
        <w:bidi w:val="0"/>
        <w:rPr>
          <w:rFonts w:hint="eastAsia"/>
          <w:lang w:val="en-US" w:eastAsia="zh-CN"/>
        </w:rPr>
      </w:pPr>
      <w:r>
        <w:rPr>
          <w:rFonts w:hint="eastAsia"/>
          <w:lang w:val="en-US" w:eastAsia="zh-CN"/>
        </w:rPr>
        <w:t>检索方式</w:t>
      </w:r>
    </w:p>
    <w:p w14:paraId="2019358D">
      <w:pPr>
        <w:bidi w:val="0"/>
        <w:ind w:firstLine="482" w:firstLineChars="200"/>
        <w:rPr>
          <w:rFonts w:hint="default"/>
          <w:lang w:val="en-US" w:eastAsia="zh-CN"/>
        </w:rPr>
      </w:pPr>
      <w:r>
        <w:rPr>
          <w:rFonts w:hint="eastAsia"/>
          <w:b/>
          <w:bCs/>
          <w:lang w:val="en-US" w:eastAsia="zh-CN"/>
        </w:rPr>
        <w:t>模糊检索</w:t>
      </w:r>
      <w:r>
        <w:rPr>
          <w:rFonts w:hint="eastAsia"/>
          <w:lang w:val="en-US" w:eastAsia="zh-CN"/>
        </w:rPr>
        <w:t>：选中此项后，教师在搜索框中输入文字后，系统将</w:t>
      </w:r>
      <w:r>
        <w:rPr>
          <w:rFonts w:hint="eastAsia"/>
          <w:lang w:val="en-US" w:eastAsia="zh-Hans"/>
        </w:rPr>
        <w:t>知识点标题中含有关键词</w:t>
      </w:r>
      <w:r>
        <w:rPr>
          <w:rFonts w:hint="eastAsia"/>
          <w:lang w:val="en-US" w:eastAsia="zh-CN"/>
        </w:rPr>
        <w:t>匹配出来</w:t>
      </w:r>
    </w:p>
    <w:p w14:paraId="7009F541">
      <w:pPr>
        <w:bidi w:val="0"/>
        <w:ind w:firstLine="482" w:firstLineChars="200"/>
      </w:pPr>
      <w:r>
        <w:rPr>
          <w:rFonts w:hint="eastAsia"/>
          <w:b/>
          <w:bCs/>
          <w:lang w:val="en-US" w:eastAsia="zh-CN"/>
        </w:rPr>
        <w:t>精确检索</w:t>
      </w:r>
      <w:r>
        <w:rPr>
          <w:rFonts w:hint="eastAsia"/>
          <w:lang w:val="en-US" w:eastAsia="zh-CN"/>
        </w:rPr>
        <w:t>：选中此项后，教师在输入框中输入文字后，</w:t>
      </w:r>
      <w:r>
        <w:rPr>
          <w:rFonts w:hint="eastAsia"/>
          <w:lang w:val="en-US" w:eastAsia="zh-Hans"/>
        </w:rPr>
        <w:t>被搜索知识点标题完全等于关键词即可被搜到</w:t>
      </w:r>
    </w:p>
    <w:p w14:paraId="346DC8ED">
      <w:pPr>
        <w:bidi w:val="0"/>
        <w:rPr>
          <w:rFonts w:hint="eastAsia"/>
          <w:lang w:val="en-US" w:eastAsia="zh-CN"/>
        </w:rPr>
      </w:pPr>
      <w:r>
        <w:rPr>
          <w:rFonts w:hint="eastAsia"/>
          <w:lang w:val="en-US" w:eastAsia="zh-CN"/>
        </w:rPr>
        <w:drawing>
          <wp:inline distT="0" distB="0" distL="114300" distR="114300">
            <wp:extent cx="5268595" cy="2845435"/>
            <wp:effectExtent l="0" t="0" r="8255" b="12065"/>
            <wp:docPr id="65" name="图片 65" descr="QQ_1726646437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QQ_1726646437871"/>
                    <pic:cNvPicPr>
                      <a:picLocks noChangeAspect="1"/>
                    </pic:cNvPicPr>
                  </pic:nvPicPr>
                  <pic:blipFill>
                    <a:blip r:embed="rId50"/>
                    <a:stretch>
                      <a:fillRect/>
                    </a:stretch>
                  </pic:blipFill>
                  <pic:spPr>
                    <a:xfrm>
                      <a:off x="0" y="0"/>
                      <a:ext cx="5268595" cy="2845435"/>
                    </a:xfrm>
                    <a:prstGeom prst="rect">
                      <a:avLst/>
                    </a:prstGeom>
                  </pic:spPr>
                </pic:pic>
              </a:graphicData>
            </a:graphic>
          </wp:inline>
        </w:drawing>
      </w:r>
    </w:p>
    <w:p w14:paraId="06B2B88A">
      <w:pPr>
        <w:pStyle w:val="8"/>
        <w:bidi w:val="0"/>
        <w:rPr>
          <w:rFonts w:hint="eastAsia"/>
          <w:lang w:val="en-US" w:eastAsia="zh-CN"/>
        </w:rPr>
      </w:pPr>
      <w:r>
        <w:rPr>
          <w:rFonts w:hint="eastAsia"/>
          <w:lang w:val="en-US" w:eastAsia="zh-CN"/>
        </w:rPr>
        <w:t>知识属性</w:t>
      </w:r>
    </w:p>
    <w:p w14:paraId="0ECE29CC">
      <w:pPr>
        <w:bidi w:val="0"/>
        <w:ind w:firstLine="480" w:firstLineChars="200"/>
        <w:rPr>
          <w:rFonts w:hint="eastAsia"/>
          <w:lang w:val="en-US" w:eastAsia="zh-CN"/>
        </w:rPr>
      </w:pPr>
      <w:r>
        <w:rPr>
          <w:rFonts w:hint="eastAsia"/>
          <w:lang w:val="en-US" w:eastAsia="zh-CN"/>
        </w:rPr>
        <w:t>教师在设置中配置知识属性，即可筛选出对应结果</w:t>
      </w:r>
    </w:p>
    <w:p w14:paraId="07D3417E">
      <w:pPr>
        <w:bidi w:val="0"/>
        <w:ind w:firstLine="482" w:firstLineChars="200"/>
        <w:rPr>
          <w:rFonts w:hint="default"/>
          <w:lang w:val="en-US" w:eastAsia="zh-CN"/>
        </w:rPr>
      </w:pPr>
      <w:r>
        <w:rPr>
          <w:rFonts w:hint="eastAsia"/>
          <w:b/>
          <w:bCs/>
          <w:lang w:val="en-US" w:eastAsia="zh-CN"/>
        </w:rPr>
        <w:t>标签筛选</w:t>
      </w:r>
      <w:r>
        <w:rPr>
          <w:rFonts w:hint="eastAsia"/>
          <w:lang w:val="en-US" w:eastAsia="zh-CN"/>
        </w:rPr>
        <w:t>：支持筛选系统默认标签+自定义标签，点击确定后，系统将展示对应标签的知识点</w:t>
      </w:r>
    </w:p>
    <w:p w14:paraId="54F6FCE1">
      <w:pPr>
        <w:bidi w:val="0"/>
        <w:rPr>
          <w:rFonts w:hint="default"/>
          <w:lang w:val="en-US" w:eastAsia="zh-CN"/>
        </w:rPr>
      </w:pPr>
      <w:r>
        <w:rPr>
          <w:rFonts w:hint="default"/>
          <w:lang w:val="en-US" w:eastAsia="zh-CN"/>
        </w:rPr>
        <w:drawing>
          <wp:inline distT="0" distB="0" distL="114300" distR="114300">
            <wp:extent cx="5248910" cy="2834640"/>
            <wp:effectExtent l="0" t="0" r="8890" b="3810"/>
            <wp:docPr id="66" name="图片 66" descr="QQ_172664645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QQ_1726646451020"/>
                    <pic:cNvPicPr>
                      <a:picLocks noChangeAspect="1"/>
                    </pic:cNvPicPr>
                  </pic:nvPicPr>
                  <pic:blipFill>
                    <a:blip r:embed="rId51"/>
                    <a:stretch>
                      <a:fillRect/>
                    </a:stretch>
                  </pic:blipFill>
                  <pic:spPr>
                    <a:xfrm>
                      <a:off x="0" y="0"/>
                      <a:ext cx="5248910" cy="2834640"/>
                    </a:xfrm>
                    <a:prstGeom prst="rect">
                      <a:avLst/>
                    </a:prstGeom>
                  </pic:spPr>
                </pic:pic>
              </a:graphicData>
            </a:graphic>
          </wp:inline>
        </w:drawing>
      </w:r>
    </w:p>
    <w:p w14:paraId="48D325B0">
      <w:pPr>
        <w:bidi w:val="0"/>
        <w:ind w:firstLine="482" w:firstLineChars="200"/>
        <w:rPr>
          <w:rFonts w:hint="default"/>
          <w:lang w:val="en-US" w:eastAsia="zh-CN"/>
        </w:rPr>
      </w:pPr>
      <w:r>
        <w:rPr>
          <w:rFonts w:hint="eastAsia"/>
          <w:b/>
          <w:bCs/>
          <w:lang w:val="en-US" w:eastAsia="zh-CN"/>
        </w:rPr>
        <w:t>层级筛选</w:t>
      </w:r>
      <w:r>
        <w:rPr>
          <w:rFonts w:hint="eastAsia"/>
          <w:lang w:val="en-US" w:eastAsia="zh-CN"/>
        </w:rPr>
        <w:t>：支持筛选知识点层级，点击确认后，系统将筛选出对应层级的知识点</w:t>
      </w:r>
    </w:p>
    <w:p w14:paraId="72F1354E">
      <w:pPr>
        <w:bidi w:val="0"/>
        <w:rPr>
          <w:rFonts w:hint="default"/>
          <w:lang w:val="en-US" w:eastAsia="zh-CN"/>
        </w:rPr>
      </w:pPr>
      <w:r>
        <w:rPr>
          <w:rFonts w:hint="default"/>
          <w:lang w:val="en-US" w:eastAsia="zh-CN"/>
        </w:rPr>
        <w:drawing>
          <wp:inline distT="0" distB="0" distL="114300" distR="114300">
            <wp:extent cx="5263515" cy="2842260"/>
            <wp:effectExtent l="0" t="0" r="13335" b="15240"/>
            <wp:docPr id="68" name="图片 68" descr="QQ_1726646460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QQ_1726646460761"/>
                    <pic:cNvPicPr>
                      <a:picLocks noChangeAspect="1"/>
                    </pic:cNvPicPr>
                  </pic:nvPicPr>
                  <pic:blipFill>
                    <a:blip r:embed="rId52"/>
                    <a:stretch>
                      <a:fillRect/>
                    </a:stretch>
                  </pic:blipFill>
                  <pic:spPr>
                    <a:xfrm>
                      <a:off x="0" y="0"/>
                      <a:ext cx="5263515" cy="2842260"/>
                    </a:xfrm>
                    <a:prstGeom prst="rect">
                      <a:avLst/>
                    </a:prstGeom>
                  </pic:spPr>
                </pic:pic>
              </a:graphicData>
            </a:graphic>
          </wp:inline>
        </w:drawing>
      </w:r>
    </w:p>
    <w:p w14:paraId="0D5E5BCD">
      <w:pPr>
        <w:bidi w:val="0"/>
        <w:ind w:firstLine="482" w:firstLineChars="200"/>
        <w:rPr>
          <w:rFonts w:hint="eastAsia"/>
          <w:lang w:val="en-US" w:eastAsia="zh-CN"/>
        </w:rPr>
      </w:pPr>
      <w:r>
        <w:rPr>
          <w:rFonts w:hint="eastAsia"/>
          <w:b/>
          <w:bCs/>
          <w:lang w:val="en-US" w:eastAsia="zh-CN"/>
        </w:rPr>
        <w:t>分类筛选</w:t>
      </w:r>
      <w:r>
        <w:rPr>
          <w:rFonts w:hint="eastAsia"/>
          <w:lang w:val="en-US" w:eastAsia="zh-CN"/>
        </w:rPr>
        <w:t>：支持筛选知识点分类，点击确认后系统即筛选出对应分类的知识点</w:t>
      </w:r>
    </w:p>
    <w:p w14:paraId="1035C210">
      <w:pPr>
        <w:bidi w:val="0"/>
        <w:rPr>
          <w:rFonts w:hint="eastAsia"/>
          <w:lang w:val="en-US" w:eastAsia="zh-CN"/>
        </w:rPr>
      </w:pPr>
      <w:r>
        <w:rPr>
          <w:rFonts w:hint="eastAsia"/>
          <w:lang w:val="en-US" w:eastAsia="zh-CN"/>
        </w:rPr>
        <w:drawing>
          <wp:inline distT="0" distB="0" distL="114300" distR="114300">
            <wp:extent cx="5263515" cy="2820035"/>
            <wp:effectExtent l="0" t="0" r="13335" b="18415"/>
            <wp:docPr id="38" name="图片 38" descr="QQ_1726646492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QQ_1726646492592"/>
                    <pic:cNvPicPr>
                      <a:picLocks noChangeAspect="1"/>
                    </pic:cNvPicPr>
                  </pic:nvPicPr>
                  <pic:blipFill>
                    <a:blip r:embed="rId53"/>
                    <a:stretch>
                      <a:fillRect/>
                    </a:stretch>
                  </pic:blipFill>
                  <pic:spPr>
                    <a:xfrm>
                      <a:off x="0" y="0"/>
                      <a:ext cx="5263515" cy="2820035"/>
                    </a:xfrm>
                    <a:prstGeom prst="rect">
                      <a:avLst/>
                    </a:prstGeom>
                  </pic:spPr>
                </pic:pic>
              </a:graphicData>
            </a:graphic>
          </wp:inline>
        </w:drawing>
      </w:r>
    </w:p>
    <w:p w14:paraId="513722C0">
      <w:pPr>
        <w:bidi w:val="0"/>
        <w:ind w:firstLine="482" w:firstLineChars="200"/>
        <w:rPr>
          <w:rFonts w:hint="default"/>
          <w:lang w:val="en-US" w:eastAsia="zh-Hans"/>
        </w:rPr>
      </w:pPr>
      <w:r>
        <w:rPr>
          <w:rFonts w:hint="eastAsia"/>
          <w:b/>
          <w:bCs/>
          <w:lang w:val="en-US" w:eastAsia="zh-CN"/>
        </w:rPr>
        <w:t>关系筛选：</w:t>
      </w:r>
      <w:r>
        <w:rPr>
          <w:rFonts w:hint="eastAsia"/>
          <w:lang w:val="en-US" w:eastAsia="zh-Hans"/>
        </w:rPr>
        <w:t>知识图谱页面左下方可直接点选</w:t>
      </w:r>
      <w:r>
        <w:rPr>
          <w:rFonts w:hint="eastAsia"/>
          <w:lang w:val="en-US" w:eastAsia="zh-CN"/>
        </w:rPr>
        <w:t>【父子级关系】、【前后置关系】、【关联关系】以及【自定义关系】</w:t>
      </w:r>
      <w:r>
        <w:rPr>
          <w:rFonts w:hint="eastAsia"/>
          <w:lang w:val="en-US" w:eastAsia="zh-Hans"/>
        </w:rPr>
        <w:t>进行筛选查看对应关系的知识点</w:t>
      </w:r>
      <w:r>
        <w:rPr>
          <w:rFonts w:hint="default"/>
          <w:lang w:val="en-US" w:eastAsia="zh-Hans"/>
        </w:rPr>
        <w:t>。</w:t>
      </w:r>
    </w:p>
    <w:p w14:paraId="26FC409E">
      <w:pPr>
        <w:bidi w:val="0"/>
        <w:rPr>
          <w:rFonts w:hint="eastAsia"/>
          <w:lang w:val="en-US" w:eastAsia="zh-CN"/>
        </w:rPr>
      </w:pPr>
      <w:r>
        <w:rPr>
          <w:rFonts w:hint="eastAsia"/>
          <w:lang w:val="en-US" w:eastAsia="zh-CN"/>
        </w:rPr>
        <w:drawing>
          <wp:inline distT="0" distB="0" distL="114300" distR="114300">
            <wp:extent cx="5255895" cy="2830830"/>
            <wp:effectExtent l="0" t="0" r="1905" b="7620"/>
            <wp:docPr id="69" name="图片 69" descr="QQ_172664652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QQ_1726646521006"/>
                    <pic:cNvPicPr>
                      <a:picLocks noChangeAspect="1"/>
                    </pic:cNvPicPr>
                  </pic:nvPicPr>
                  <pic:blipFill>
                    <a:blip r:embed="rId54"/>
                    <a:stretch>
                      <a:fillRect/>
                    </a:stretch>
                  </pic:blipFill>
                  <pic:spPr>
                    <a:xfrm>
                      <a:off x="0" y="0"/>
                      <a:ext cx="5255895" cy="2830830"/>
                    </a:xfrm>
                    <a:prstGeom prst="rect">
                      <a:avLst/>
                    </a:prstGeom>
                  </pic:spPr>
                </pic:pic>
              </a:graphicData>
            </a:graphic>
          </wp:inline>
        </w:drawing>
      </w:r>
    </w:p>
    <w:p w14:paraId="6D76A127">
      <w:pPr>
        <w:pStyle w:val="6"/>
        <w:bidi w:val="0"/>
        <w:rPr>
          <w:rFonts w:hint="eastAsia"/>
          <w:lang w:val="en-US" w:eastAsia="zh-CN"/>
        </w:rPr>
      </w:pPr>
      <w:r>
        <w:rPr>
          <w:rFonts w:hint="eastAsia"/>
          <w:lang w:val="en-US" w:eastAsia="zh-CN"/>
        </w:rPr>
        <w:t>3.显示设置</w:t>
      </w:r>
    </w:p>
    <w:p w14:paraId="5D3C1187">
      <w:pPr>
        <w:pageBreakBefore w:val="0"/>
        <w:kinsoku/>
        <w:overflowPunct/>
        <w:topLinePunct w:val="0"/>
        <w:bidi w:val="0"/>
        <w:spacing w:line="360" w:lineRule="auto"/>
        <w:ind w:firstLine="420" w:firstLineChars="0"/>
        <w:textAlignment w:val="auto"/>
      </w:pPr>
      <w:r>
        <w:rPr>
          <w:rFonts w:hint="eastAsia"/>
          <w:sz w:val="24"/>
          <w:szCs w:val="24"/>
          <w:lang w:val="en-US" w:eastAsia="zh-CN"/>
        </w:rPr>
        <w:t>【显示设置】支持用户对图谱默认样式以及关系进行设置，包括知识点默认显示关系、知识图谱默认展示的模式、知识点配色、知识点布局、课程中心点以及集合标识展示。</w:t>
      </w:r>
    </w:p>
    <w:p w14:paraId="3D995DF8">
      <w:pPr>
        <w:widowControl w:val="0"/>
        <w:numPr>
          <w:ilvl w:val="0"/>
          <w:numId w:val="0"/>
        </w:numPr>
        <w:bidi w:val="0"/>
        <w:spacing w:before="50" w:beforeLines="50" w:after="50" w:afterLines="50"/>
        <w:jc w:val="both"/>
        <w:rPr>
          <w:rFonts w:hint="eastAsia"/>
          <w:sz w:val="24"/>
          <w:szCs w:val="24"/>
          <w:lang w:val="en-US" w:eastAsia="zh-CN"/>
        </w:rPr>
      </w:pPr>
      <w:r>
        <w:drawing>
          <wp:inline distT="0" distB="0" distL="114300" distR="114300">
            <wp:extent cx="5269230" cy="3980815"/>
            <wp:effectExtent l="0" t="0" r="7620" b="635"/>
            <wp:docPr id="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pic:cNvPicPr>
                      <a:picLocks noChangeAspect="1"/>
                    </pic:cNvPicPr>
                  </pic:nvPicPr>
                  <pic:blipFill>
                    <a:blip r:embed="rId55"/>
                    <a:stretch>
                      <a:fillRect/>
                    </a:stretch>
                  </pic:blipFill>
                  <pic:spPr>
                    <a:xfrm>
                      <a:off x="0" y="0"/>
                      <a:ext cx="5269230" cy="3980815"/>
                    </a:xfrm>
                    <a:prstGeom prst="rect">
                      <a:avLst/>
                    </a:prstGeom>
                    <a:noFill/>
                    <a:ln>
                      <a:noFill/>
                    </a:ln>
                  </pic:spPr>
                </pic:pic>
              </a:graphicData>
            </a:graphic>
          </wp:inline>
        </w:drawing>
      </w:r>
    </w:p>
    <w:p w14:paraId="126A7B67">
      <w:pPr>
        <w:pStyle w:val="8"/>
        <w:bidi w:val="0"/>
        <w:rPr>
          <w:rFonts w:hint="eastAsia"/>
          <w:lang w:val="en-US" w:eastAsia="zh-CN"/>
        </w:rPr>
      </w:pPr>
      <w:r>
        <w:rPr>
          <w:rFonts w:hint="eastAsia"/>
          <w:lang w:val="en-US" w:eastAsia="zh-CN"/>
        </w:rPr>
        <w:t>关系设置</w:t>
      </w:r>
    </w:p>
    <w:p w14:paraId="39C4FC3B">
      <w:pPr>
        <w:bidi w:val="0"/>
        <w:ind w:firstLine="480" w:firstLineChars="200"/>
        <w:rPr>
          <w:rFonts w:hint="default"/>
          <w:lang w:val="en-US" w:eastAsia="zh-CN"/>
        </w:rPr>
      </w:pPr>
      <w:r>
        <w:rPr>
          <w:rFonts w:hint="eastAsia"/>
          <w:lang w:val="en-US" w:eastAsia="zh-CN"/>
        </w:rPr>
        <w:t>支持选择下次进入图谱时默认展示的图谱关系</w:t>
      </w:r>
    </w:p>
    <w:p w14:paraId="4569D126">
      <w:pPr>
        <w:bidi w:val="0"/>
        <w:rPr>
          <w:rFonts w:hint="eastAsia"/>
          <w:lang w:val="en-US" w:eastAsia="zh-CN"/>
        </w:rPr>
      </w:pPr>
      <w:r>
        <w:rPr>
          <w:rFonts w:hint="eastAsia"/>
          <w:lang w:val="en-US" w:eastAsia="zh-CN"/>
        </w:rPr>
        <w:drawing>
          <wp:inline distT="0" distB="0" distL="114300" distR="114300">
            <wp:extent cx="5260340" cy="2604135"/>
            <wp:effectExtent l="0" t="0" r="16510" b="5715"/>
            <wp:docPr id="50" name="图片 50" descr="QQ_172466085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QQ_1724660853019"/>
                    <pic:cNvPicPr>
                      <a:picLocks noChangeAspect="1"/>
                    </pic:cNvPicPr>
                  </pic:nvPicPr>
                  <pic:blipFill>
                    <a:blip r:embed="rId56"/>
                    <a:stretch>
                      <a:fillRect/>
                    </a:stretch>
                  </pic:blipFill>
                  <pic:spPr>
                    <a:xfrm>
                      <a:off x="0" y="0"/>
                      <a:ext cx="5260340" cy="2604135"/>
                    </a:xfrm>
                    <a:prstGeom prst="rect">
                      <a:avLst/>
                    </a:prstGeom>
                  </pic:spPr>
                </pic:pic>
              </a:graphicData>
            </a:graphic>
          </wp:inline>
        </w:drawing>
      </w:r>
    </w:p>
    <w:p w14:paraId="45C73A3B">
      <w:pPr>
        <w:pStyle w:val="8"/>
        <w:bidi w:val="0"/>
        <w:rPr>
          <w:rFonts w:hint="eastAsia"/>
          <w:lang w:val="en-US" w:eastAsia="zh-CN"/>
        </w:rPr>
      </w:pPr>
      <w:r>
        <w:rPr>
          <w:rFonts w:hint="eastAsia"/>
          <w:lang w:val="en-US" w:eastAsia="zh-CN"/>
        </w:rPr>
        <w:t>知识图谱首页显示</w:t>
      </w:r>
    </w:p>
    <w:p w14:paraId="08872714">
      <w:pPr>
        <w:bidi w:val="0"/>
        <w:ind w:firstLine="480" w:firstLineChars="200"/>
        <w:rPr>
          <w:rFonts w:hint="eastAsia"/>
          <w:lang w:val="en-US" w:eastAsia="zh-CN"/>
        </w:rPr>
      </w:pPr>
      <w:r>
        <w:rPr>
          <w:rFonts w:hint="eastAsia"/>
          <w:lang w:val="en-US" w:eastAsia="zh-CN"/>
        </w:rPr>
        <w:t>支持教师设置展示首页默认为导航模式还是全局模式。</w:t>
      </w:r>
    </w:p>
    <w:p w14:paraId="37A8A402">
      <w:pPr>
        <w:bidi w:val="0"/>
        <w:rPr>
          <w:rFonts w:hint="eastAsia"/>
          <w:lang w:val="en-US" w:eastAsia="zh-CN"/>
        </w:rPr>
      </w:pPr>
      <w:r>
        <w:rPr>
          <w:rFonts w:hint="eastAsia"/>
          <w:lang w:val="en-US" w:eastAsia="zh-CN"/>
        </w:rPr>
        <w:drawing>
          <wp:inline distT="0" distB="0" distL="114300" distR="114300">
            <wp:extent cx="5248910" cy="2838450"/>
            <wp:effectExtent l="0" t="0" r="8890" b="0"/>
            <wp:docPr id="51" name="图片 51" descr="QQ_172664660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QQ_1726646602803"/>
                    <pic:cNvPicPr>
                      <a:picLocks noChangeAspect="1"/>
                    </pic:cNvPicPr>
                  </pic:nvPicPr>
                  <pic:blipFill>
                    <a:blip r:embed="rId57"/>
                    <a:stretch>
                      <a:fillRect/>
                    </a:stretch>
                  </pic:blipFill>
                  <pic:spPr>
                    <a:xfrm>
                      <a:off x="0" y="0"/>
                      <a:ext cx="5248910" cy="2838450"/>
                    </a:xfrm>
                    <a:prstGeom prst="rect">
                      <a:avLst/>
                    </a:prstGeom>
                  </pic:spPr>
                </pic:pic>
              </a:graphicData>
            </a:graphic>
          </wp:inline>
        </w:drawing>
      </w:r>
    </w:p>
    <w:p w14:paraId="3118706C">
      <w:pPr>
        <w:pStyle w:val="8"/>
        <w:bidi w:val="0"/>
        <w:rPr>
          <w:rFonts w:hint="eastAsia"/>
          <w:lang w:val="en-US" w:eastAsia="zh-CN"/>
        </w:rPr>
      </w:pPr>
      <w:r>
        <w:rPr>
          <w:rFonts w:hint="eastAsia"/>
          <w:lang w:val="en-US" w:eastAsia="zh-CN"/>
        </w:rPr>
        <w:t>知识点配色</w:t>
      </w:r>
    </w:p>
    <w:p w14:paraId="16ECAF2E">
      <w:pPr>
        <w:bidi w:val="0"/>
        <w:ind w:firstLine="480" w:firstLineChars="200"/>
        <w:rPr>
          <w:rFonts w:hint="default"/>
          <w:lang w:val="en-US" w:eastAsia="zh-CN"/>
        </w:rPr>
      </w:pPr>
      <w:r>
        <w:rPr>
          <w:rFonts w:hint="eastAsia"/>
          <w:lang w:val="en-US" w:eastAsia="zh-CN"/>
        </w:rPr>
        <w:t>支持教师设置知识点配色，系统目前支持五种配色方式包括标准配色、自定义配色、按知识单元配色以及按知识点层级配色</w:t>
      </w:r>
    </w:p>
    <w:p w14:paraId="490F40CE">
      <w:pPr>
        <w:bidi w:val="0"/>
        <w:ind w:firstLine="480" w:firstLineChars="200"/>
        <w:rPr>
          <w:rFonts w:hint="default"/>
          <w:lang w:val="en-US" w:eastAsia="zh-CN"/>
        </w:rPr>
      </w:pPr>
      <w:r>
        <w:rPr>
          <w:rFonts w:hint="eastAsia"/>
          <w:lang w:val="en-US" w:eastAsia="zh-CN"/>
        </w:rPr>
        <w:t>标准配色：</w:t>
      </w:r>
    </w:p>
    <w:p w14:paraId="19AE12FB">
      <w:pPr>
        <w:bidi w:val="0"/>
        <w:jc w:val="center"/>
        <w:rPr>
          <w:rFonts w:hint="eastAsia"/>
          <w:lang w:val="en-US" w:eastAsia="zh-CN"/>
        </w:rPr>
      </w:pPr>
      <w:r>
        <w:rPr>
          <w:rFonts w:hint="eastAsia"/>
          <w:lang w:val="en-US" w:eastAsia="zh-CN"/>
        </w:rPr>
        <w:drawing>
          <wp:inline distT="0" distB="0" distL="114300" distR="114300">
            <wp:extent cx="4729480" cy="2555875"/>
            <wp:effectExtent l="0" t="0" r="13970" b="15875"/>
            <wp:docPr id="52" name="图片 52" descr="QQ_1726646649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QQ_1726646649766"/>
                    <pic:cNvPicPr>
                      <a:picLocks noChangeAspect="1"/>
                    </pic:cNvPicPr>
                  </pic:nvPicPr>
                  <pic:blipFill>
                    <a:blip r:embed="rId58"/>
                    <a:stretch>
                      <a:fillRect/>
                    </a:stretch>
                  </pic:blipFill>
                  <pic:spPr>
                    <a:xfrm>
                      <a:off x="0" y="0"/>
                      <a:ext cx="4729480" cy="2555875"/>
                    </a:xfrm>
                    <a:prstGeom prst="rect">
                      <a:avLst/>
                    </a:prstGeom>
                  </pic:spPr>
                </pic:pic>
              </a:graphicData>
            </a:graphic>
          </wp:inline>
        </w:drawing>
      </w:r>
    </w:p>
    <w:p w14:paraId="00326BEA">
      <w:pPr>
        <w:bidi w:val="0"/>
        <w:jc w:val="center"/>
        <w:rPr>
          <w:rFonts w:hint="eastAsia"/>
          <w:lang w:val="en-US" w:eastAsia="zh-CN"/>
        </w:rPr>
      </w:pPr>
      <w:r>
        <w:rPr>
          <w:rFonts w:hint="eastAsia"/>
          <w:lang w:val="en-US" w:eastAsia="zh-CN"/>
        </w:rPr>
        <w:drawing>
          <wp:inline distT="0" distB="0" distL="114300" distR="114300">
            <wp:extent cx="4662805" cy="2519680"/>
            <wp:effectExtent l="0" t="0" r="4445" b="13970"/>
            <wp:docPr id="53" name="图片 53" descr="QQ_172664666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QQ_1726646664377"/>
                    <pic:cNvPicPr>
                      <a:picLocks noChangeAspect="1"/>
                    </pic:cNvPicPr>
                  </pic:nvPicPr>
                  <pic:blipFill>
                    <a:blip r:embed="rId59"/>
                    <a:stretch>
                      <a:fillRect/>
                    </a:stretch>
                  </pic:blipFill>
                  <pic:spPr>
                    <a:xfrm>
                      <a:off x="0" y="0"/>
                      <a:ext cx="4662805" cy="2519680"/>
                    </a:xfrm>
                    <a:prstGeom prst="rect">
                      <a:avLst/>
                    </a:prstGeom>
                  </pic:spPr>
                </pic:pic>
              </a:graphicData>
            </a:graphic>
          </wp:inline>
        </w:drawing>
      </w:r>
    </w:p>
    <w:p w14:paraId="19B6756E">
      <w:pPr>
        <w:bidi w:val="0"/>
        <w:ind w:firstLine="482" w:firstLineChars="200"/>
        <w:rPr>
          <w:rFonts w:hint="default"/>
          <w:lang w:val="en-US" w:eastAsia="zh-CN"/>
        </w:rPr>
      </w:pPr>
      <w:r>
        <w:rPr>
          <w:rFonts w:hint="eastAsia"/>
          <w:b/>
          <w:bCs/>
          <w:lang w:val="en-US" w:eastAsia="zh-CN"/>
        </w:rPr>
        <w:t>自定义配色</w:t>
      </w:r>
      <w:r>
        <w:rPr>
          <w:rFonts w:hint="eastAsia"/>
          <w:lang w:val="en-US" w:eastAsia="zh-CN"/>
        </w:rPr>
        <w:t>：同步教师在【编辑样式】中修改的知识点颜色。</w:t>
      </w:r>
    </w:p>
    <w:p w14:paraId="5CCECFBE">
      <w:pPr>
        <w:bidi w:val="0"/>
        <w:jc w:val="center"/>
        <w:rPr>
          <w:rFonts w:hint="eastAsia"/>
          <w:lang w:val="en-US" w:eastAsia="zh-CN"/>
        </w:rPr>
      </w:pPr>
      <w:r>
        <w:rPr>
          <w:rFonts w:hint="eastAsia"/>
          <w:lang w:val="en-US" w:eastAsia="zh-CN"/>
        </w:rPr>
        <w:drawing>
          <wp:inline distT="0" distB="0" distL="114300" distR="114300">
            <wp:extent cx="4622800" cy="2491740"/>
            <wp:effectExtent l="0" t="0" r="6350" b="3810"/>
            <wp:docPr id="54" name="图片 54" descr="QQ_172664670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QQ_1726646707345"/>
                    <pic:cNvPicPr>
                      <a:picLocks noChangeAspect="1"/>
                    </pic:cNvPicPr>
                  </pic:nvPicPr>
                  <pic:blipFill>
                    <a:blip r:embed="rId60"/>
                    <a:stretch>
                      <a:fillRect/>
                    </a:stretch>
                  </pic:blipFill>
                  <pic:spPr>
                    <a:xfrm>
                      <a:off x="0" y="0"/>
                      <a:ext cx="4622800" cy="2491740"/>
                    </a:xfrm>
                    <a:prstGeom prst="rect">
                      <a:avLst/>
                    </a:prstGeom>
                  </pic:spPr>
                </pic:pic>
              </a:graphicData>
            </a:graphic>
          </wp:inline>
        </w:drawing>
      </w:r>
    </w:p>
    <w:p w14:paraId="23690E28">
      <w:pPr>
        <w:bidi w:val="0"/>
        <w:ind w:firstLine="482" w:firstLineChars="200"/>
        <w:rPr>
          <w:rFonts w:hint="eastAsia"/>
          <w:lang w:val="en-US" w:eastAsia="zh-CN"/>
        </w:rPr>
      </w:pPr>
      <w:r>
        <w:rPr>
          <w:rFonts w:hint="eastAsia"/>
          <w:b/>
          <w:bCs/>
          <w:lang w:val="en-US" w:eastAsia="zh-CN"/>
        </w:rPr>
        <w:t>按知识单元配色</w:t>
      </w:r>
      <w:r>
        <w:rPr>
          <w:rFonts w:hint="eastAsia"/>
          <w:lang w:val="en-US" w:eastAsia="zh-CN"/>
        </w:rPr>
        <w:t>：</w:t>
      </w:r>
      <w:r>
        <w:rPr>
          <w:rFonts w:hint="eastAsia"/>
          <w:lang w:val="en-US" w:eastAsia="zh-CN"/>
        </w:rPr>
        <w:tab/>
      </w:r>
    </w:p>
    <w:p w14:paraId="03A0A59A">
      <w:pPr>
        <w:bidi w:val="0"/>
        <w:jc w:val="center"/>
        <w:rPr>
          <w:rFonts w:hint="eastAsia"/>
          <w:lang w:val="en-US" w:eastAsia="zh-CN"/>
        </w:rPr>
      </w:pPr>
      <w:r>
        <w:rPr>
          <w:rFonts w:hint="eastAsia"/>
          <w:lang w:val="en-US" w:eastAsia="zh-CN"/>
        </w:rPr>
        <w:drawing>
          <wp:inline distT="0" distB="0" distL="114300" distR="114300">
            <wp:extent cx="4532630" cy="2441575"/>
            <wp:effectExtent l="0" t="0" r="1270" b="15875"/>
            <wp:docPr id="55" name="图片 55" descr="QQ_172664672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QQ_1726646724634"/>
                    <pic:cNvPicPr>
                      <a:picLocks noChangeAspect="1"/>
                    </pic:cNvPicPr>
                  </pic:nvPicPr>
                  <pic:blipFill>
                    <a:blip r:embed="rId61"/>
                    <a:stretch>
                      <a:fillRect/>
                    </a:stretch>
                  </pic:blipFill>
                  <pic:spPr>
                    <a:xfrm>
                      <a:off x="0" y="0"/>
                      <a:ext cx="4532630" cy="2441575"/>
                    </a:xfrm>
                    <a:prstGeom prst="rect">
                      <a:avLst/>
                    </a:prstGeom>
                  </pic:spPr>
                </pic:pic>
              </a:graphicData>
            </a:graphic>
          </wp:inline>
        </w:drawing>
      </w:r>
    </w:p>
    <w:p w14:paraId="7898E3D8">
      <w:pPr>
        <w:bidi w:val="0"/>
        <w:ind w:firstLine="482" w:firstLineChars="200"/>
        <w:rPr>
          <w:rFonts w:hint="default"/>
          <w:lang w:val="en-US" w:eastAsia="zh-CN"/>
        </w:rPr>
      </w:pPr>
      <w:r>
        <w:rPr>
          <w:rFonts w:hint="eastAsia"/>
          <w:b/>
          <w:bCs/>
          <w:lang w:val="en-US" w:eastAsia="zh-CN"/>
        </w:rPr>
        <w:t>按知识点层级配色</w:t>
      </w:r>
      <w:r>
        <w:rPr>
          <w:rFonts w:hint="eastAsia"/>
          <w:lang w:val="en-US" w:eastAsia="zh-CN"/>
        </w:rPr>
        <w:t>：</w:t>
      </w:r>
    </w:p>
    <w:p w14:paraId="2F3DEF67">
      <w:pPr>
        <w:bidi w:val="0"/>
        <w:jc w:val="center"/>
        <w:rPr>
          <w:rFonts w:hint="eastAsia"/>
          <w:lang w:val="en-US" w:eastAsia="zh-CN"/>
        </w:rPr>
      </w:pPr>
      <w:r>
        <w:rPr>
          <w:rFonts w:hint="eastAsia"/>
          <w:lang w:val="en-US" w:eastAsia="zh-CN"/>
        </w:rPr>
        <w:drawing>
          <wp:inline distT="0" distB="0" distL="114300" distR="114300">
            <wp:extent cx="4634865" cy="2493010"/>
            <wp:effectExtent l="0" t="0" r="13335" b="2540"/>
            <wp:docPr id="56" name="图片 56" descr="QQ_172664674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QQ_1726646744405"/>
                    <pic:cNvPicPr>
                      <a:picLocks noChangeAspect="1"/>
                    </pic:cNvPicPr>
                  </pic:nvPicPr>
                  <pic:blipFill>
                    <a:blip r:embed="rId62"/>
                    <a:stretch>
                      <a:fillRect/>
                    </a:stretch>
                  </pic:blipFill>
                  <pic:spPr>
                    <a:xfrm>
                      <a:off x="0" y="0"/>
                      <a:ext cx="4634865" cy="2493010"/>
                    </a:xfrm>
                    <a:prstGeom prst="rect">
                      <a:avLst/>
                    </a:prstGeom>
                  </pic:spPr>
                </pic:pic>
              </a:graphicData>
            </a:graphic>
          </wp:inline>
        </w:drawing>
      </w:r>
    </w:p>
    <w:p w14:paraId="7CFD6C2A">
      <w:pPr>
        <w:pStyle w:val="8"/>
        <w:bidi w:val="0"/>
        <w:rPr>
          <w:rFonts w:hint="default"/>
          <w:lang w:val="en-US" w:eastAsia="zh-CN"/>
        </w:rPr>
      </w:pPr>
      <w:r>
        <w:rPr>
          <w:rFonts w:hint="eastAsia"/>
          <w:lang w:val="en-US" w:eastAsia="zh-CN"/>
        </w:rPr>
        <w:t>知识点布局</w:t>
      </w:r>
    </w:p>
    <w:p w14:paraId="5AC5B9E8">
      <w:pPr>
        <w:bidi w:val="0"/>
        <w:ind w:firstLine="480" w:firstLineChars="200"/>
        <w:rPr>
          <w:rFonts w:hint="eastAsia"/>
          <w:lang w:val="en-US" w:eastAsia="zh-CN"/>
        </w:rPr>
      </w:pPr>
      <w:r>
        <w:rPr>
          <w:rFonts w:hint="eastAsia"/>
          <w:lang w:val="en-US" w:eastAsia="zh-CN"/>
        </w:rPr>
        <w:t>支持教师修改知识点展示布局，系统支持4种布局展示包含自定义布局、放射型布局、树状层级布局以及环形布局</w:t>
      </w:r>
    </w:p>
    <w:p w14:paraId="51666CC0">
      <w:pPr>
        <w:bidi w:val="0"/>
        <w:ind w:firstLine="482" w:firstLineChars="200"/>
        <w:rPr>
          <w:rFonts w:hint="eastAsia"/>
          <w:lang w:val="en-US" w:eastAsia="zh-CN"/>
        </w:rPr>
      </w:pPr>
      <w:r>
        <w:rPr>
          <w:rFonts w:hint="eastAsia"/>
          <w:b/>
          <w:bCs/>
          <w:lang w:val="en-US" w:eastAsia="zh-CN"/>
        </w:rPr>
        <w:t>自定义布局</w:t>
      </w:r>
      <w:r>
        <w:rPr>
          <w:rFonts w:hint="eastAsia"/>
          <w:lang w:val="en-US" w:eastAsia="zh-CN"/>
        </w:rPr>
        <w:t>：选择后，跟随教师在【编辑样式】中设置的样式展示</w:t>
      </w:r>
    </w:p>
    <w:p w14:paraId="3F0CC713">
      <w:pPr>
        <w:bidi w:val="0"/>
        <w:jc w:val="center"/>
        <w:rPr>
          <w:rFonts w:hint="eastAsia"/>
          <w:lang w:val="en-US" w:eastAsia="zh-CN"/>
        </w:rPr>
      </w:pPr>
      <w:r>
        <w:rPr>
          <w:rFonts w:hint="eastAsia"/>
          <w:lang w:val="en-US" w:eastAsia="zh-CN"/>
        </w:rPr>
        <w:drawing>
          <wp:inline distT="0" distB="0" distL="114300" distR="114300">
            <wp:extent cx="4149725" cy="2232025"/>
            <wp:effectExtent l="0" t="0" r="3175" b="15875"/>
            <wp:docPr id="57" name="图片 57" descr="QQ_172664674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QQ_1726646744405"/>
                    <pic:cNvPicPr>
                      <a:picLocks noChangeAspect="1"/>
                    </pic:cNvPicPr>
                  </pic:nvPicPr>
                  <pic:blipFill>
                    <a:blip r:embed="rId62"/>
                    <a:stretch>
                      <a:fillRect/>
                    </a:stretch>
                  </pic:blipFill>
                  <pic:spPr>
                    <a:xfrm>
                      <a:off x="0" y="0"/>
                      <a:ext cx="4149725" cy="2232025"/>
                    </a:xfrm>
                    <a:prstGeom prst="rect">
                      <a:avLst/>
                    </a:prstGeom>
                  </pic:spPr>
                </pic:pic>
              </a:graphicData>
            </a:graphic>
          </wp:inline>
        </w:drawing>
      </w:r>
    </w:p>
    <w:p w14:paraId="2E890631">
      <w:pPr>
        <w:bidi w:val="0"/>
        <w:ind w:firstLine="482" w:firstLineChars="200"/>
        <w:rPr>
          <w:rFonts w:hint="eastAsia"/>
          <w:b/>
          <w:bCs/>
          <w:lang w:val="en-US" w:eastAsia="zh-CN"/>
        </w:rPr>
      </w:pPr>
      <w:r>
        <w:rPr>
          <w:rFonts w:hint="eastAsia"/>
          <w:b/>
          <w:bCs/>
          <w:lang w:val="en-US" w:eastAsia="zh-CN"/>
        </w:rPr>
        <w:t>放射型布局</w:t>
      </w:r>
    </w:p>
    <w:p w14:paraId="1E0684D5">
      <w:pPr>
        <w:bidi w:val="0"/>
        <w:jc w:val="center"/>
        <w:rPr>
          <w:rFonts w:hint="default"/>
          <w:lang w:val="en-US" w:eastAsia="zh-CN"/>
        </w:rPr>
      </w:pPr>
      <w:r>
        <w:rPr>
          <w:rFonts w:hint="default"/>
          <w:lang w:val="en-US" w:eastAsia="zh-CN"/>
        </w:rPr>
        <w:drawing>
          <wp:inline distT="0" distB="0" distL="114300" distR="114300">
            <wp:extent cx="4423410" cy="2387600"/>
            <wp:effectExtent l="0" t="0" r="15240" b="12700"/>
            <wp:docPr id="58" name="图片 58" descr="QQ_17266467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QQ_1726646771705"/>
                    <pic:cNvPicPr>
                      <a:picLocks noChangeAspect="1"/>
                    </pic:cNvPicPr>
                  </pic:nvPicPr>
                  <pic:blipFill>
                    <a:blip r:embed="rId63"/>
                    <a:stretch>
                      <a:fillRect/>
                    </a:stretch>
                  </pic:blipFill>
                  <pic:spPr>
                    <a:xfrm>
                      <a:off x="0" y="0"/>
                      <a:ext cx="4423410" cy="2387600"/>
                    </a:xfrm>
                    <a:prstGeom prst="rect">
                      <a:avLst/>
                    </a:prstGeom>
                  </pic:spPr>
                </pic:pic>
              </a:graphicData>
            </a:graphic>
          </wp:inline>
        </w:drawing>
      </w:r>
    </w:p>
    <w:p w14:paraId="39DB5851">
      <w:pPr>
        <w:bidi w:val="0"/>
        <w:ind w:firstLine="482" w:firstLineChars="200"/>
        <w:rPr>
          <w:rFonts w:hint="eastAsia"/>
          <w:b/>
          <w:bCs/>
          <w:lang w:val="en-US" w:eastAsia="zh-CN"/>
        </w:rPr>
      </w:pPr>
      <w:r>
        <w:rPr>
          <w:rFonts w:hint="eastAsia"/>
          <w:b/>
          <w:bCs/>
          <w:lang w:val="en-US" w:eastAsia="zh-CN"/>
        </w:rPr>
        <w:t>树状层级布局</w:t>
      </w:r>
    </w:p>
    <w:p w14:paraId="54E46F1F">
      <w:pPr>
        <w:bidi w:val="0"/>
        <w:jc w:val="center"/>
        <w:rPr>
          <w:rFonts w:hint="default"/>
          <w:lang w:val="en-US" w:eastAsia="zh-CN"/>
        </w:rPr>
      </w:pPr>
      <w:r>
        <w:rPr>
          <w:rFonts w:hint="default"/>
          <w:lang w:val="en-US" w:eastAsia="zh-CN"/>
        </w:rPr>
        <w:drawing>
          <wp:inline distT="0" distB="0" distL="114300" distR="114300">
            <wp:extent cx="4472305" cy="2410460"/>
            <wp:effectExtent l="0" t="0" r="4445" b="8890"/>
            <wp:docPr id="59" name="图片 59" descr="QQ_1726646796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QQ_1726646796437"/>
                    <pic:cNvPicPr>
                      <a:picLocks noChangeAspect="1"/>
                    </pic:cNvPicPr>
                  </pic:nvPicPr>
                  <pic:blipFill>
                    <a:blip r:embed="rId64"/>
                    <a:stretch>
                      <a:fillRect/>
                    </a:stretch>
                  </pic:blipFill>
                  <pic:spPr>
                    <a:xfrm>
                      <a:off x="0" y="0"/>
                      <a:ext cx="4472305" cy="2410460"/>
                    </a:xfrm>
                    <a:prstGeom prst="rect">
                      <a:avLst/>
                    </a:prstGeom>
                  </pic:spPr>
                </pic:pic>
              </a:graphicData>
            </a:graphic>
          </wp:inline>
        </w:drawing>
      </w:r>
    </w:p>
    <w:p w14:paraId="6C2F575F">
      <w:pPr>
        <w:bidi w:val="0"/>
        <w:ind w:firstLine="482" w:firstLineChars="200"/>
        <w:rPr>
          <w:rFonts w:hint="eastAsia"/>
          <w:b/>
          <w:bCs/>
          <w:lang w:val="en-US" w:eastAsia="zh-CN"/>
        </w:rPr>
      </w:pPr>
      <w:r>
        <w:rPr>
          <w:rFonts w:hint="eastAsia"/>
          <w:b/>
          <w:bCs/>
          <w:lang w:val="en-US" w:eastAsia="zh-CN"/>
        </w:rPr>
        <w:t>环形布局</w:t>
      </w:r>
    </w:p>
    <w:p w14:paraId="20D1783C">
      <w:pPr>
        <w:bidi w:val="0"/>
        <w:jc w:val="center"/>
        <w:rPr>
          <w:rFonts w:hint="default"/>
          <w:lang w:val="en-US" w:eastAsia="zh-CN"/>
        </w:rPr>
      </w:pPr>
      <w:r>
        <w:rPr>
          <w:rFonts w:hint="default"/>
          <w:lang w:val="en-US" w:eastAsia="zh-CN"/>
        </w:rPr>
        <w:drawing>
          <wp:inline distT="0" distB="0" distL="114300" distR="114300">
            <wp:extent cx="4236085" cy="2283460"/>
            <wp:effectExtent l="0" t="0" r="12065" b="2540"/>
            <wp:docPr id="60" name="图片 60" descr="QQ_1726646815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QQ_1726646815828"/>
                    <pic:cNvPicPr>
                      <a:picLocks noChangeAspect="1"/>
                    </pic:cNvPicPr>
                  </pic:nvPicPr>
                  <pic:blipFill>
                    <a:blip r:embed="rId65"/>
                    <a:stretch>
                      <a:fillRect/>
                    </a:stretch>
                  </pic:blipFill>
                  <pic:spPr>
                    <a:xfrm>
                      <a:off x="0" y="0"/>
                      <a:ext cx="4236085" cy="2283460"/>
                    </a:xfrm>
                    <a:prstGeom prst="rect">
                      <a:avLst/>
                    </a:prstGeom>
                  </pic:spPr>
                </pic:pic>
              </a:graphicData>
            </a:graphic>
          </wp:inline>
        </w:drawing>
      </w:r>
    </w:p>
    <w:p w14:paraId="77BD1DAA">
      <w:pPr>
        <w:bidi w:val="0"/>
        <w:rPr>
          <w:rFonts w:hint="default"/>
          <w:lang w:val="en-US" w:eastAsia="zh-CN"/>
        </w:rPr>
      </w:pPr>
      <w:r>
        <w:rPr>
          <w:rFonts w:hint="eastAsia"/>
          <w:b/>
          <w:bCs/>
          <w:lang w:val="en-US" w:eastAsia="zh-CN"/>
        </w:rPr>
        <w:t>显示课程中心点：</w:t>
      </w:r>
      <w:r>
        <w:rPr>
          <w:rFonts w:hint="eastAsia"/>
          <w:lang w:val="en-US" w:eastAsia="zh-CN"/>
        </w:rPr>
        <w:t>即展示课程中心并通过高亮连线展示各分类中心点扩散趋势</w:t>
      </w:r>
    </w:p>
    <w:p w14:paraId="73A2FEE4">
      <w:pPr>
        <w:bidi w:val="0"/>
        <w:jc w:val="center"/>
        <w:rPr>
          <w:rFonts w:hint="eastAsia"/>
          <w:lang w:val="en-US" w:eastAsia="zh-CN"/>
        </w:rPr>
      </w:pPr>
      <w:r>
        <w:rPr>
          <w:rFonts w:hint="eastAsia"/>
          <w:lang w:val="en-US" w:eastAsia="zh-CN"/>
        </w:rPr>
        <w:drawing>
          <wp:inline distT="0" distB="0" distL="114300" distR="114300">
            <wp:extent cx="4289425" cy="2317115"/>
            <wp:effectExtent l="0" t="0" r="15875" b="6985"/>
            <wp:docPr id="63" name="图片 63" descr="QQ_1726646843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QQ_1726646843436"/>
                    <pic:cNvPicPr>
                      <a:picLocks noChangeAspect="1"/>
                    </pic:cNvPicPr>
                  </pic:nvPicPr>
                  <pic:blipFill>
                    <a:blip r:embed="rId66"/>
                    <a:stretch>
                      <a:fillRect/>
                    </a:stretch>
                  </pic:blipFill>
                  <pic:spPr>
                    <a:xfrm>
                      <a:off x="0" y="0"/>
                      <a:ext cx="4289425" cy="2317115"/>
                    </a:xfrm>
                    <a:prstGeom prst="rect">
                      <a:avLst/>
                    </a:prstGeom>
                  </pic:spPr>
                </pic:pic>
              </a:graphicData>
            </a:graphic>
          </wp:inline>
        </w:drawing>
      </w:r>
    </w:p>
    <w:p w14:paraId="3DF01123">
      <w:pPr>
        <w:bidi w:val="0"/>
        <w:rPr>
          <w:rFonts w:hint="default"/>
          <w:lang w:val="en-US" w:eastAsia="zh-CN"/>
        </w:rPr>
      </w:pPr>
      <w:r>
        <w:rPr>
          <w:rFonts w:hint="eastAsia"/>
          <w:lang w:val="en-US" w:eastAsia="zh-CN"/>
        </w:rPr>
        <w:t>显示集合标识：即将一级分类/知识点通过旗帜标识提示用户</w:t>
      </w:r>
    </w:p>
    <w:p w14:paraId="53BA4CC4">
      <w:pPr>
        <w:bidi w:val="0"/>
        <w:jc w:val="center"/>
        <w:rPr>
          <w:rFonts w:hint="eastAsia"/>
          <w:lang w:val="en-US" w:eastAsia="zh-CN"/>
        </w:rPr>
      </w:pPr>
      <w:r>
        <w:rPr>
          <w:rFonts w:hint="eastAsia"/>
          <w:lang w:val="en-US" w:eastAsia="zh-CN"/>
        </w:rPr>
        <w:drawing>
          <wp:inline distT="0" distB="0" distL="114300" distR="114300">
            <wp:extent cx="4300220" cy="2320925"/>
            <wp:effectExtent l="0" t="0" r="5080" b="3175"/>
            <wp:docPr id="67" name="图片 67" descr="QQ_172664686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QQ_1726646862429"/>
                    <pic:cNvPicPr>
                      <a:picLocks noChangeAspect="1"/>
                    </pic:cNvPicPr>
                  </pic:nvPicPr>
                  <pic:blipFill>
                    <a:blip r:embed="rId67"/>
                    <a:stretch>
                      <a:fillRect/>
                    </a:stretch>
                  </pic:blipFill>
                  <pic:spPr>
                    <a:xfrm>
                      <a:off x="0" y="0"/>
                      <a:ext cx="4300220" cy="2320925"/>
                    </a:xfrm>
                    <a:prstGeom prst="rect">
                      <a:avLst/>
                    </a:prstGeom>
                  </pic:spPr>
                </pic:pic>
              </a:graphicData>
            </a:graphic>
          </wp:inline>
        </w:drawing>
      </w:r>
    </w:p>
    <w:p w14:paraId="41B4B094">
      <w:pPr>
        <w:pStyle w:val="6"/>
        <w:bidi w:val="0"/>
        <w:rPr>
          <w:rFonts w:hint="default"/>
          <w:lang w:val="en-US" w:eastAsia="zh-CN"/>
        </w:rPr>
      </w:pPr>
      <w:r>
        <w:rPr>
          <w:rFonts w:hint="eastAsia"/>
          <w:lang w:val="en-US" w:eastAsia="zh-CN"/>
        </w:rPr>
        <w:t>4.图谱设置</w:t>
      </w:r>
    </w:p>
    <w:p w14:paraId="58BB5B77">
      <w:pPr>
        <w:bidi w:val="0"/>
        <w:ind w:firstLine="480" w:firstLineChars="200"/>
        <w:rPr>
          <w:rFonts w:hint="eastAsia"/>
          <w:lang w:val="en-US" w:eastAsia="zh-CN"/>
        </w:rPr>
      </w:pPr>
      <w:r>
        <w:rPr>
          <w:rFonts w:hint="eastAsia"/>
          <w:lang w:val="en-US" w:eastAsia="zh-CN"/>
        </w:rPr>
        <w:t>教师可在该设置页面中管理图谱的顺序、图谱名称、图谱的显示以及添加自定义图谱等。</w:t>
      </w:r>
    </w:p>
    <w:p w14:paraId="5206ACF0">
      <w:pPr>
        <w:pStyle w:val="8"/>
        <w:bidi w:val="0"/>
        <w:rPr>
          <w:rFonts w:hint="eastAsia"/>
          <w:lang w:val="en-US" w:eastAsia="zh-CN"/>
        </w:rPr>
      </w:pPr>
      <w:r>
        <w:rPr>
          <w:rFonts w:hint="eastAsia"/>
          <w:lang w:val="en-US" w:eastAsia="zh-CN"/>
        </w:rPr>
        <w:t>图谱展示顺序</w:t>
      </w:r>
    </w:p>
    <w:p w14:paraId="621F701C">
      <w:pPr>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eastAsia"/>
          <w:sz w:val="24"/>
          <w:szCs w:val="24"/>
          <w:lang w:val="en-US" w:eastAsia="zh-CN"/>
        </w:rPr>
      </w:pPr>
      <w:r>
        <w:rPr>
          <w:rFonts w:hint="eastAsia"/>
          <w:sz w:val="24"/>
          <w:szCs w:val="24"/>
          <w:lang w:val="en-US" w:eastAsia="zh-CN"/>
        </w:rPr>
        <w:t>通过点击图谱进行拖动来调整其在导航栏中的位置。</w:t>
      </w:r>
    </w:p>
    <w:p w14:paraId="62A5B6BE">
      <w:pPr>
        <w:spacing w:line="360" w:lineRule="auto"/>
        <w:rPr>
          <w:rFonts w:hint="default"/>
          <w:sz w:val="24"/>
          <w:szCs w:val="24"/>
          <w:lang w:val="en-US" w:eastAsia="zh-CN"/>
        </w:rPr>
      </w:pPr>
      <w:r>
        <w:drawing>
          <wp:inline distT="0" distB="0" distL="114300" distR="114300">
            <wp:extent cx="5266690" cy="2830830"/>
            <wp:effectExtent l="0" t="0" r="10160" b="7620"/>
            <wp:docPr id="10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
                    <pic:cNvPicPr>
                      <a:picLocks noChangeAspect="1"/>
                    </pic:cNvPicPr>
                  </pic:nvPicPr>
                  <pic:blipFill>
                    <a:blip r:embed="rId68"/>
                    <a:stretch>
                      <a:fillRect/>
                    </a:stretch>
                  </pic:blipFill>
                  <pic:spPr>
                    <a:xfrm>
                      <a:off x="0" y="0"/>
                      <a:ext cx="5266690" cy="2830830"/>
                    </a:xfrm>
                    <a:prstGeom prst="rect">
                      <a:avLst/>
                    </a:prstGeom>
                    <a:noFill/>
                    <a:ln>
                      <a:noFill/>
                    </a:ln>
                  </pic:spPr>
                </pic:pic>
              </a:graphicData>
            </a:graphic>
          </wp:inline>
        </w:drawing>
      </w:r>
    </w:p>
    <w:p w14:paraId="438E3C22">
      <w:pPr>
        <w:pStyle w:val="8"/>
        <w:bidi w:val="0"/>
        <w:rPr>
          <w:rFonts w:hint="eastAsia"/>
          <w:lang w:val="en-US" w:eastAsia="zh-CN"/>
        </w:rPr>
      </w:pPr>
      <w:r>
        <w:rPr>
          <w:rFonts w:hint="eastAsia"/>
          <w:lang w:val="en-US" w:eastAsia="zh-CN"/>
        </w:rPr>
        <w:t>展示/关闭图谱</w:t>
      </w:r>
    </w:p>
    <w:p w14:paraId="67E49771">
      <w:pPr>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eastAsia"/>
          <w:sz w:val="24"/>
          <w:szCs w:val="24"/>
          <w:highlight w:val="none"/>
          <w:lang w:val="en-US" w:eastAsia="zh-CN"/>
        </w:rPr>
      </w:pPr>
      <w:r>
        <w:rPr>
          <w:rFonts w:hint="eastAsia"/>
          <w:sz w:val="24"/>
          <w:szCs w:val="24"/>
          <w:highlight w:val="none"/>
          <w:lang w:val="en-US" w:eastAsia="zh-CN"/>
        </w:rPr>
        <w:t>若教师后期教学体系发生变化，系统支持教师自定义图谱的展示/隐藏/关闭。最左侧按钮开启时，将会在教师端进行图谱展示，关闭时，教师端和学生端同步隐藏头部的入口。</w:t>
      </w:r>
    </w:p>
    <w:p w14:paraId="56A4257D">
      <w:pPr>
        <w:spacing w:line="360" w:lineRule="auto"/>
        <w:ind w:firstLine="480" w:firstLineChars="200"/>
        <w:rPr>
          <w:rFonts w:hint="default"/>
          <w:sz w:val="24"/>
          <w:szCs w:val="24"/>
          <w:highlight w:val="none"/>
          <w:lang w:val="en-US" w:eastAsia="zh-CN"/>
        </w:rPr>
      </w:pPr>
      <w:r>
        <w:rPr>
          <w:rFonts w:hint="eastAsia"/>
          <w:sz w:val="24"/>
          <w:szCs w:val="24"/>
          <w:highlight w:val="none"/>
          <w:lang w:val="en-US" w:eastAsia="zh-CN"/>
        </w:rPr>
        <w:t>若教师想针对个别班级展示图谱，可以在图谱展示状态下，点击后方的设置按钮，选择想要展示的班级，未被选中的班级，将会在学生端隐藏对应入口。</w:t>
      </w:r>
    </w:p>
    <w:p w14:paraId="2CF02B5A">
      <w:pPr>
        <w:spacing w:line="360" w:lineRule="auto"/>
        <w:rPr>
          <w:rFonts w:hint="default"/>
          <w:lang w:val="en-US" w:eastAsia="zh-CN"/>
        </w:rPr>
      </w:pPr>
      <w:r>
        <w:rPr>
          <w:rFonts w:hint="default"/>
          <w:lang w:val="en-US" w:eastAsia="zh-CN"/>
        </w:rPr>
        <w:drawing>
          <wp:inline distT="0" distB="0" distL="114300" distR="114300">
            <wp:extent cx="5252085" cy="2827020"/>
            <wp:effectExtent l="0" t="0" r="5715" b="11430"/>
            <wp:docPr id="105" name="图片 105" descr="QQ_1726647649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QQ_1726647649896"/>
                    <pic:cNvPicPr>
                      <a:picLocks noChangeAspect="1"/>
                    </pic:cNvPicPr>
                  </pic:nvPicPr>
                  <pic:blipFill>
                    <a:blip r:embed="rId69"/>
                    <a:stretch>
                      <a:fillRect/>
                    </a:stretch>
                  </pic:blipFill>
                  <pic:spPr>
                    <a:xfrm>
                      <a:off x="0" y="0"/>
                      <a:ext cx="5252085" cy="2827020"/>
                    </a:xfrm>
                    <a:prstGeom prst="rect">
                      <a:avLst/>
                    </a:prstGeom>
                  </pic:spPr>
                </pic:pic>
              </a:graphicData>
            </a:graphic>
          </wp:inline>
        </w:drawing>
      </w:r>
    </w:p>
    <w:p w14:paraId="171EEACF">
      <w:pPr>
        <w:ind w:left="0" w:leftChars="0" w:firstLine="0" w:firstLineChars="0"/>
        <w:rPr>
          <w:rFonts w:hint="default"/>
          <w:lang w:val="en-US" w:eastAsia="zh-CN"/>
        </w:rPr>
      </w:pPr>
      <w:r>
        <w:drawing>
          <wp:inline distT="0" distB="0" distL="114300" distR="114300">
            <wp:extent cx="5268595" cy="2758440"/>
            <wp:effectExtent l="0" t="0" r="8255" b="3810"/>
            <wp:docPr id="16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31"/>
                    <pic:cNvPicPr>
                      <a:picLocks noChangeAspect="1"/>
                    </pic:cNvPicPr>
                  </pic:nvPicPr>
                  <pic:blipFill>
                    <a:blip r:embed="rId70"/>
                    <a:stretch>
                      <a:fillRect/>
                    </a:stretch>
                  </pic:blipFill>
                  <pic:spPr>
                    <a:xfrm>
                      <a:off x="0" y="0"/>
                      <a:ext cx="5268595" cy="2758440"/>
                    </a:xfrm>
                    <a:prstGeom prst="rect">
                      <a:avLst/>
                    </a:prstGeom>
                    <a:noFill/>
                    <a:ln>
                      <a:noFill/>
                    </a:ln>
                  </pic:spPr>
                </pic:pic>
              </a:graphicData>
            </a:graphic>
          </wp:inline>
        </w:drawing>
      </w:r>
    </w:p>
    <w:p w14:paraId="668A267C">
      <w:pPr>
        <w:bidi w:val="0"/>
        <w:rPr>
          <w:rFonts w:hint="eastAsia"/>
          <w:lang w:val="en-US" w:eastAsia="zh-CN"/>
        </w:rPr>
      </w:pPr>
      <w:r>
        <w:drawing>
          <wp:inline distT="0" distB="0" distL="114300" distR="114300">
            <wp:extent cx="5268595" cy="2758440"/>
            <wp:effectExtent l="0" t="0" r="8255" b="3810"/>
            <wp:docPr id="16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32"/>
                    <pic:cNvPicPr>
                      <a:picLocks noChangeAspect="1"/>
                    </pic:cNvPicPr>
                  </pic:nvPicPr>
                  <pic:blipFill>
                    <a:blip r:embed="rId71"/>
                    <a:stretch>
                      <a:fillRect/>
                    </a:stretch>
                  </pic:blipFill>
                  <pic:spPr>
                    <a:xfrm>
                      <a:off x="0" y="0"/>
                      <a:ext cx="5268595" cy="2758440"/>
                    </a:xfrm>
                    <a:prstGeom prst="rect">
                      <a:avLst/>
                    </a:prstGeom>
                    <a:noFill/>
                    <a:ln>
                      <a:noFill/>
                    </a:ln>
                  </pic:spPr>
                </pic:pic>
              </a:graphicData>
            </a:graphic>
          </wp:inline>
        </w:drawing>
      </w:r>
    </w:p>
    <w:p w14:paraId="641207AB">
      <w:pPr>
        <w:pStyle w:val="8"/>
        <w:bidi w:val="0"/>
        <w:rPr>
          <w:rFonts w:hint="eastAsia"/>
          <w:lang w:val="en-US" w:eastAsia="zh-CN"/>
        </w:rPr>
      </w:pPr>
      <w:r>
        <w:rPr>
          <w:rFonts w:hint="eastAsia"/>
          <w:lang w:val="en-US" w:eastAsia="zh-CN"/>
        </w:rPr>
        <w:t>修改图谱名称</w:t>
      </w:r>
    </w:p>
    <w:p w14:paraId="18AA4F99">
      <w:pPr>
        <w:spacing w:line="360" w:lineRule="auto"/>
        <w:ind w:firstLine="420" w:firstLineChars="0"/>
        <w:rPr>
          <w:rFonts w:hint="eastAsia"/>
          <w:lang w:val="en-US" w:eastAsia="zh-CN"/>
        </w:rPr>
      </w:pPr>
      <w:r>
        <w:rPr>
          <w:rFonts w:hint="eastAsia"/>
          <w:sz w:val="24"/>
          <w:szCs w:val="24"/>
          <w:lang w:val="en-US" w:eastAsia="zh-CN"/>
        </w:rPr>
        <w:t>教师可在【图谱设置】板块中修改图谱名称。</w:t>
      </w:r>
    </w:p>
    <w:p w14:paraId="3BC20605">
      <w:pPr>
        <w:spacing w:line="360" w:lineRule="auto"/>
        <w:rPr>
          <w:rFonts w:hint="default"/>
          <w:lang w:val="en-US" w:eastAsia="zh-CN"/>
        </w:rPr>
      </w:pPr>
      <w:r>
        <w:rPr>
          <w:rFonts w:hint="default"/>
          <w:lang w:val="en-US" w:eastAsia="zh-CN"/>
        </w:rPr>
        <w:drawing>
          <wp:inline distT="0" distB="0" distL="114300" distR="114300">
            <wp:extent cx="5252085" cy="2838450"/>
            <wp:effectExtent l="0" t="0" r="5715" b="0"/>
            <wp:docPr id="106" name="图片 106" descr="QQ_1726647660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QQ_1726647660302"/>
                    <pic:cNvPicPr>
                      <a:picLocks noChangeAspect="1"/>
                    </pic:cNvPicPr>
                  </pic:nvPicPr>
                  <pic:blipFill>
                    <a:blip r:embed="rId72"/>
                    <a:stretch>
                      <a:fillRect/>
                    </a:stretch>
                  </pic:blipFill>
                  <pic:spPr>
                    <a:xfrm>
                      <a:off x="0" y="0"/>
                      <a:ext cx="5252085" cy="2838450"/>
                    </a:xfrm>
                    <a:prstGeom prst="rect">
                      <a:avLst/>
                    </a:prstGeom>
                  </pic:spPr>
                </pic:pic>
              </a:graphicData>
            </a:graphic>
          </wp:inline>
        </w:drawing>
      </w:r>
    </w:p>
    <w:p w14:paraId="43C78EF9">
      <w:pPr>
        <w:pStyle w:val="8"/>
        <w:bidi w:val="0"/>
        <w:spacing w:line="360" w:lineRule="auto"/>
        <w:rPr>
          <w:rFonts w:hint="eastAsia"/>
          <w:lang w:val="en-US" w:eastAsia="zh-CN"/>
        </w:rPr>
      </w:pPr>
      <w:r>
        <w:rPr>
          <w:rFonts w:hint="eastAsia"/>
          <w:lang w:val="en-US" w:eastAsia="zh-CN"/>
        </w:rPr>
        <w:t>删除图谱</w:t>
      </w:r>
    </w:p>
    <w:p w14:paraId="4042C23E">
      <w:pPr>
        <w:keepNext w:val="0"/>
        <w:keepLines w:val="0"/>
        <w:pageBreakBefore w:val="0"/>
        <w:widowControl w:val="0"/>
        <w:kinsoku/>
        <w:wordWrap/>
        <w:overflowPunct/>
        <w:topLinePunct w:val="0"/>
        <w:bidi w:val="0"/>
        <w:snapToGrid/>
        <w:spacing w:line="360" w:lineRule="auto"/>
        <w:ind w:firstLine="420" w:firstLineChars="0"/>
        <w:textAlignment w:val="auto"/>
        <w:rPr>
          <w:rFonts w:hint="eastAsia"/>
          <w:sz w:val="24"/>
          <w:szCs w:val="24"/>
          <w:lang w:val="en-US" w:eastAsia="zh-CN"/>
        </w:rPr>
      </w:pPr>
      <w:r>
        <w:rPr>
          <w:rFonts w:hint="eastAsia"/>
          <w:sz w:val="24"/>
          <w:szCs w:val="24"/>
          <w:lang w:val="en-US" w:eastAsia="zh-CN"/>
        </w:rPr>
        <w:t>默认知识图谱、关系图谱、知识列表暂不支持删除。教师可选择删除自定义图谱，当点击图谱旁边的删除标识，再进行二次确认后即可删除。</w:t>
      </w:r>
    </w:p>
    <w:p w14:paraId="00378FE1">
      <w:pPr>
        <w:keepNext w:val="0"/>
        <w:keepLines w:val="0"/>
        <w:pageBreakBefore w:val="0"/>
        <w:widowControl w:val="0"/>
        <w:kinsoku/>
        <w:wordWrap/>
        <w:overflowPunct/>
        <w:topLinePunct w:val="0"/>
        <w:bidi w:val="0"/>
        <w:snapToGrid/>
        <w:spacing w:line="360" w:lineRule="auto"/>
        <w:textAlignment w:val="auto"/>
        <w:rPr>
          <w:rFonts w:hint="eastAsia"/>
          <w:sz w:val="24"/>
          <w:szCs w:val="24"/>
          <w:lang w:val="en-US" w:eastAsia="zh-CN"/>
        </w:rPr>
      </w:pPr>
      <w:r>
        <w:rPr>
          <w:rFonts w:hint="eastAsia"/>
          <w:sz w:val="24"/>
          <w:szCs w:val="24"/>
          <w:lang w:val="en-US" w:eastAsia="zh-CN"/>
        </w:rPr>
        <w:t>注：删除的图谱系统暂不支持恢复</w:t>
      </w:r>
    </w:p>
    <w:p w14:paraId="1E6EB799">
      <w:pPr>
        <w:spacing w:line="360" w:lineRule="auto"/>
        <w:ind w:left="0" w:leftChars="0" w:firstLine="0" w:firstLineChars="0"/>
        <w:rPr>
          <w:rFonts w:hint="default"/>
          <w:lang w:val="en-US" w:eastAsia="zh-CN"/>
        </w:rPr>
      </w:pPr>
      <w:r>
        <w:rPr>
          <w:rFonts w:hint="default"/>
          <w:lang w:val="en-US" w:eastAsia="zh-CN"/>
        </w:rPr>
        <w:drawing>
          <wp:inline distT="0" distB="0" distL="114300" distR="114300">
            <wp:extent cx="5252085" cy="2834640"/>
            <wp:effectExtent l="0" t="0" r="5715" b="3810"/>
            <wp:docPr id="112" name="图片 112" descr="QQ_172664767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QQ_1726647671511"/>
                    <pic:cNvPicPr>
                      <a:picLocks noChangeAspect="1"/>
                    </pic:cNvPicPr>
                  </pic:nvPicPr>
                  <pic:blipFill>
                    <a:blip r:embed="rId73"/>
                    <a:stretch>
                      <a:fillRect/>
                    </a:stretch>
                  </pic:blipFill>
                  <pic:spPr>
                    <a:xfrm>
                      <a:off x="0" y="0"/>
                      <a:ext cx="5252085" cy="2834640"/>
                    </a:xfrm>
                    <a:prstGeom prst="rect">
                      <a:avLst/>
                    </a:prstGeom>
                  </pic:spPr>
                </pic:pic>
              </a:graphicData>
            </a:graphic>
          </wp:inline>
        </w:drawing>
      </w:r>
    </w:p>
    <w:p w14:paraId="412B10B2">
      <w:pPr>
        <w:pStyle w:val="6"/>
        <w:bidi w:val="0"/>
      </w:pPr>
      <w:r>
        <w:rPr>
          <w:rFonts w:hint="eastAsia"/>
          <w:lang w:val="en-US" w:eastAsia="zh-CN"/>
        </w:rPr>
        <w:t>5.高级设置</w:t>
      </w:r>
    </w:p>
    <w:p w14:paraId="7D0B65B3">
      <w:pPr>
        <w:bidi w:val="0"/>
        <w:rPr>
          <w:rFonts w:hint="eastAsia"/>
          <w:lang w:val="en-US" w:eastAsia="zh-CN"/>
        </w:rPr>
      </w:pPr>
      <w:r>
        <w:drawing>
          <wp:inline distT="0" distB="0" distL="114300" distR="114300">
            <wp:extent cx="5271135" cy="3980815"/>
            <wp:effectExtent l="0" t="0" r="5715" b="635"/>
            <wp:docPr id="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pic:cNvPicPr>
                      <a:picLocks noChangeAspect="1"/>
                    </pic:cNvPicPr>
                  </pic:nvPicPr>
                  <pic:blipFill>
                    <a:blip r:embed="rId74"/>
                    <a:stretch>
                      <a:fillRect/>
                    </a:stretch>
                  </pic:blipFill>
                  <pic:spPr>
                    <a:xfrm>
                      <a:off x="0" y="0"/>
                      <a:ext cx="5271135" cy="3980815"/>
                    </a:xfrm>
                    <a:prstGeom prst="rect">
                      <a:avLst/>
                    </a:prstGeom>
                    <a:noFill/>
                    <a:ln>
                      <a:noFill/>
                    </a:ln>
                  </pic:spPr>
                </pic:pic>
              </a:graphicData>
            </a:graphic>
          </wp:inline>
        </w:drawing>
      </w:r>
    </w:p>
    <w:p w14:paraId="75B23457">
      <w:pPr>
        <w:bidi w:val="0"/>
        <w:rPr>
          <w:color w:val="auto"/>
          <w:sz w:val="24"/>
          <w:szCs w:val="24"/>
          <w:lang w:val="en-US"/>
        </w:rPr>
      </w:pPr>
      <w:r>
        <w:rPr>
          <w:rFonts w:hint="eastAsia"/>
          <w:b/>
          <w:bCs/>
          <w:lang w:val="en-US" w:eastAsia="zh-CN"/>
        </w:rPr>
        <w:t>智能标记章节视频知识点：</w:t>
      </w:r>
      <w:r>
        <w:rPr>
          <w:rFonts w:hint="eastAsia" w:ascii="Calibri" w:hAnsi="Calibri" w:eastAsia="宋体" w:cs="宋体"/>
          <w:color w:val="auto"/>
          <w:kern w:val="2"/>
          <w:sz w:val="24"/>
          <w:szCs w:val="24"/>
          <w:lang w:val="en-US" w:eastAsia="zh-CN" w:bidi="ar"/>
        </w:rPr>
        <w:t>开启后，系统将自动解析视频中出现的知识点，并标记到视频进度上。删除标记可以删除全部智能标记的知识点及关联关系。</w:t>
      </w:r>
    </w:p>
    <w:p w14:paraId="0BAC1FA7">
      <w:pPr>
        <w:bidi w:val="0"/>
        <w:rPr>
          <w:rFonts w:hint="eastAsia" w:ascii="Calibri" w:hAnsi="Calibri" w:eastAsia="宋体" w:cs="宋体"/>
          <w:color w:val="auto"/>
          <w:kern w:val="2"/>
          <w:sz w:val="24"/>
          <w:szCs w:val="24"/>
          <w:lang w:val="en-US" w:eastAsia="zh-CN" w:bidi="ar"/>
        </w:rPr>
      </w:pPr>
      <w:r>
        <w:rPr>
          <w:rFonts w:hint="eastAsia"/>
          <w:b/>
          <w:bCs/>
          <w:lang w:val="en-US" w:eastAsia="zh-CN"/>
        </w:rPr>
        <w:t>章节视频知识点显示知识点词云：</w:t>
      </w:r>
      <w:r>
        <w:rPr>
          <w:rFonts w:hint="eastAsia" w:ascii="Calibri" w:hAnsi="Calibri" w:eastAsia="宋体" w:cs="宋体"/>
          <w:color w:val="auto"/>
          <w:kern w:val="2"/>
          <w:sz w:val="24"/>
          <w:szCs w:val="24"/>
          <w:lang w:val="en-US" w:eastAsia="zh-CN" w:bidi="ar"/>
        </w:rPr>
        <w:t>开启后，在章节视频下方会出现频次生成的词云图。</w:t>
      </w:r>
    </w:p>
    <w:p w14:paraId="01CAA478">
      <w:pPr>
        <w:bidi w:val="0"/>
        <w:rPr>
          <w:rFonts w:hint="default"/>
          <w:sz w:val="24"/>
          <w:szCs w:val="24"/>
          <w:lang w:val="en-US" w:eastAsia="zh-CN"/>
        </w:rPr>
      </w:pPr>
      <w:r>
        <w:rPr>
          <w:rFonts w:hint="eastAsia"/>
          <w:b/>
          <w:bCs/>
          <w:lang w:val="en-US" w:eastAsia="zh-CN"/>
        </w:rPr>
        <w:t>知识点卡片：</w:t>
      </w:r>
      <w:r>
        <w:rPr>
          <w:rFonts w:hint="eastAsia"/>
          <w:sz w:val="24"/>
          <w:szCs w:val="24"/>
          <w:lang w:val="en-US" w:eastAsia="zh-CN"/>
        </w:rPr>
        <w:t>开启后，用户点击知识点将会出现知识点卡片。</w:t>
      </w:r>
    </w:p>
    <w:p w14:paraId="7241C6B9">
      <w:pPr>
        <w:bidi w:val="0"/>
        <w:rPr>
          <w:color w:val="auto"/>
          <w:sz w:val="24"/>
          <w:szCs w:val="24"/>
          <w:lang w:val="en-US"/>
        </w:rPr>
      </w:pPr>
      <w:r>
        <w:rPr>
          <w:rFonts w:hint="eastAsia"/>
          <w:b/>
          <w:bCs/>
          <w:lang w:val="en-US" w:eastAsia="zh-CN"/>
        </w:rPr>
        <w:t>深色模式：</w:t>
      </w:r>
      <w:r>
        <w:rPr>
          <w:rFonts w:hint="eastAsia" w:ascii="Calibri" w:hAnsi="Calibri" w:eastAsia="宋体" w:cs="宋体"/>
          <w:color w:val="auto"/>
          <w:kern w:val="2"/>
          <w:sz w:val="24"/>
          <w:szCs w:val="24"/>
          <w:lang w:val="en-US" w:eastAsia="zh-CN" w:bidi="ar"/>
        </w:rPr>
        <w:t>开启后图谱变为深色模式，关闭变为浅色模式。此设置会影响全部的知识图谱颜色。</w:t>
      </w:r>
    </w:p>
    <w:p w14:paraId="060B2971">
      <w:pPr>
        <w:bidi w:val="0"/>
        <w:rPr>
          <w:rFonts w:hint="eastAsia" w:ascii="Calibri" w:hAnsi="Calibri" w:eastAsia="宋体" w:cs="宋体"/>
          <w:color w:val="auto"/>
          <w:kern w:val="2"/>
          <w:sz w:val="24"/>
          <w:szCs w:val="24"/>
          <w:lang w:val="en-US" w:eastAsia="zh-CN" w:bidi="ar"/>
        </w:rPr>
      </w:pPr>
      <w:r>
        <w:rPr>
          <w:rFonts w:hint="eastAsia"/>
          <w:b/>
          <w:bCs/>
          <w:lang w:val="en-US" w:eastAsia="zh-CN"/>
        </w:rPr>
        <w:t>知识关系：</w:t>
      </w:r>
      <w:r>
        <w:rPr>
          <w:rFonts w:hint="eastAsia" w:ascii="Calibri" w:hAnsi="Calibri" w:eastAsia="宋体" w:cs="宋体"/>
          <w:color w:val="auto"/>
          <w:kern w:val="2"/>
          <w:sz w:val="24"/>
          <w:szCs w:val="24"/>
          <w:lang w:val="en-US" w:eastAsia="zh-CN" w:bidi="ar"/>
        </w:rPr>
        <w:t>此处会展示三种默认的知识关系和自定义关系。</w:t>
      </w:r>
    </w:p>
    <w:p w14:paraId="7AEA24C8">
      <w:pPr>
        <w:bidi w:val="0"/>
        <w:ind w:firstLine="480" w:firstLineChars="200"/>
        <w:rPr>
          <w:rFonts w:hint="eastAsia" w:ascii="Calibri" w:hAnsi="Calibri" w:eastAsia="宋体" w:cs="宋体"/>
          <w:color w:val="auto"/>
          <w:kern w:val="2"/>
          <w:sz w:val="24"/>
          <w:szCs w:val="24"/>
          <w:lang w:val="en-US" w:eastAsia="zh-CN" w:bidi="ar"/>
        </w:rPr>
      </w:pPr>
      <w:r>
        <w:rPr>
          <w:rFonts w:hint="eastAsia" w:ascii="Calibri" w:hAnsi="Calibri" w:eastAsia="宋体" w:cs="宋体"/>
          <w:color w:val="auto"/>
          <w:kern w:val="2"/>
          <w:sz w:val="24"/>
          <w:szCs w:val="24"/>
          <w:lang w:val="en-US" w:eastAsia="zh-CN" w:bidi="ar"/>
        </w:rPr>
        <w:t>点击新建自定义关系，可创建自定义关系，创建后的自定义关系出现在下方，同时在知识筛选栏展示，以及图谱编辑的关系设置中。</w:t>
      </w:r>
    </w:p>
    <w:p w14:paraId="302400D8">
      <w:pPr>
        <w:bidi w:val="0"/>
        <w:ind w:firstLine="480" w:firstLineChars="200"/>
        <w:rPr>
          <w:rFonts w:hint="default"/>
          <w:color w:val="auto"/>
          <w:sz w:val="24"/>
          <w:szCs w:val="24"/>
          <w:highlight w:val="none"/>
          <w:lang w:val="en-US"/>
        </w:rPr>
      </w:pPr>
      <w:r>
        <w:rPr>
          <w:rFonts w:hint="eastAsia" w:ascii="Calibri" w:hAnsi="Calibri" w:eastAsia="宋体" w:cs="宋体"/>
          <w:color w:val="auto"/>
          <w:kern w:val="2"/>
          <w:sz w:val="24"/>
          <w:szCs w:val="24"/>
          <w:lang w:val="en-US" w:eastAsia="zh-CN" w:bidi="ar"/>
        </w:rPr>
        <w:t>点击关系名称后的编辑</w:t>
      </w:r>
      <w:r>
        <w:rPr>
          <w:rFonts w:hint="default" w:ascii="Calibri" w:hAnsi="Calibri" w:eastAsia="宋体" w:cs="Times New Roman"/>
          <w:color w:val="auto"/>
          <w:kern w:val="2"/>
          <w:sz w:val="24"/>
          <w:szCs w:val="24"/>
          <w:lang w:val="en-US" w:eastAsia="zh-CN" w:bidi="ar"/>
        </w:rPr>
        <w:t>icon</w:t>
      </w:r>
      <w:r>
        <w:rPr>
          <w:rFonts w:hint="eastAsia" w:ascii="Calibri" w:hAnsi="Calibri" w:eastAsia="宋体" w:cs="宋体"/>
          <w:color w:val="auto"/>
          <w:kern w:val="2"/>
          <w:sz w:val="24"/>
          <w:szCs w:val="24"/>
          <w:lang w:val="en-US" w:eastAsia="zh-CN" w:bidi="ar"/>
        </w:rPr>
        <w:t>可编辑关系、</w:t>
      </w:r>
      <w:r>
        <w:rPr>
          <w:rFonts w:hint="eastAsia" w:ascii="Calibri" w:hAnsi="Calibri" w:eastAsia="宋体" w:cs="宋体"/>
          <w:color w:val="auto"/>
          <w:kern w:val="2"/>
          <w:sz w:val="24"/>
          <w:szCs w:val="24"/>
          <w:highlight w:val="none"/>
          <w:lang w:val="en-US" w:eastAsia="zh-CN" w:bidi="ar"/>
        </w:rPr>
        <w:t>关系名称、关系连线样式、关系连线颜色、关系含义与实例。</w:t>
      </w:r>
    </w:p>
    <w:p w14:paraId="4CD3EFE5">
      <w:pPr>
        <w:keepNext w:val="0"/>
        <w:keepLines w:val="0"/>
        <w:pageBreakBefore w:val="0"/>
        <w:widowControl w:val="0"/>
        <w:suppressLineNumbers w:val="0"/>
        <w:kinsoku/>
        <w:overflowPunct/>
        <w:topLinePunct w:val="0"/>
        <w:bidi w:val="0"/>
        <w:spacing w:before="0" w:beforeAutospacing="0" w:after="0" w:afterAutospacing="0" w:line="360" w:lineRule="auto"/>
        <w:ind w:left="0" w:right="0" w:firstLine="420" w:firstLineChars="0"/>
        <w:jc w:val="both"/>
        <w:textAlignment w:val="auto"/>
        <w:rPr>
          <w:rFonts w:hint="eastAsia"/>
          <w:lang w:val="en-US" w:eastAsia="zh-CN"/>
        </w:rPr>
      </w:pPr>
      <w:r>
        <w:rPr>
          <w:rFonts w:hint="eastAsia" w:ascii="Calibri" w:hAnsi="Calibri" w:eastAsia="宋体" w:cs="宋体"/>
          <w:color w:val="auto"/>
          <w:kern w:val="2"/>
          <w:sz w:val="24"/>
          <w:szCs w:val="24"/>
          <w:lang w:val="en-US" w:eastAsia="zh-CN" w:bidi="ar"/>
        </w:rPr>
        <w:t>点击关系名称右上角的删除</w:t>
      </w:r>
      <w:r>
        <w:rPr>
          <w:rFonts w:hint="default" w:ascii="Calibri" w:hAnsi="Calibri" w:eastAsia="宋体" w:cs="Times New Roman"/>
          <w:color w:val="auto"/>
          <w:kern w:val="2"/>
          <w:sz w:val="24"/>
          <w:szCs w:val="24"/>
          <w:lang w:val="en-US" w:eastAsia="zh-CN" w:bidi="ar"/>
        </w:rPr>
        <w:t>icon</w:t>
      </w:r>
      <w:r>
        <w:rPr>
          <w:rFonts w:hint="eastAsia" w:ascii="Calibri" w:hAnsi="Calibri" w:eastAsia="宋体" w:cs="宋体"/>
          <w:color w:val="auto"/>
          <w:kern w:val="2"/>
          <w:sz w:val="24"/>
          <w:szCs w:val="24"/>
          <w:lang w:val="en-US" w:eastAsia="zh-CN" w:bidi="ar"/>
        </w:rPr>
        <w:t>，可以删除该关系，三种默认关系不支持删除。</w:t>
      </w:r>
    </w:p>
    <w:p w14:paraId="10B6C555">
      <w:pPr>
        <w:pStyle w:val="6"/>
        <w:bidi w:val="0"/>
      </w:pPr>
      <w:r>
        <w:rPr>
          <w:rFonts w:hint="eastAsia"/>
          <w:lang w:val="en-US" w:eastAsia="zh-CN"/>
        </w:rPr>
        <w:t>6.微课导航设置</w:t>
      </w:r>
    </w:p>
    <w:p w14:paraId="61358BDA">
      <w:pPr>
        <w:bidi w:val="0"/>
        <w:ind w:firstLine="480" w:firstLineChars="200"/>
        <w:rPr>
          <w:rFonts w:hint="default" w:eastAsiaTheme="minorEastAsia"/>
          <w:lang w:val="en-US" w:eastAsia="zh-CN"/>
        </w:rPr>
      </w:pPr>
      <w:r>
        <w:rPr>
          <w:rFonts w:hint="eastAsia"/>
          <w:lang w:val="en-US" w:eastAsia="zh-CN"/>
        </w:rPr>
        <w:t>课程知识点都对应一个微课页面，微课页面会以导航栏展示课程学习内容。</w:t>
      </w:r>
    </w:p>
    <w:p w14:paraId="61136FB1">
      <w:pPr>
        <w:bidi w:val="0"/>
        <w:jc w:val="center"/>
        <w:rPr>
          <w:rFonts w:hint="eastAsia"/>
          <w:lang w:val="en-US" w:eastAsia="zh-CN"/>
        </w:rPr>
      </w:pPr>
      <w:r>
        <w:drawing>
          <wp:inline distT="0" distB="0" distL="114300" distR="114300">
            <wp:extent cx="3007360" cy="2267585"/>
            <wp:effectExtent l="0" t="0" r="2540" b="18415"/>
            <wp:docPr id="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9"/>
                    <pic:cNvPicPr>
                      <a:picLocks noChangeAspect="1"/>
                    </pic:cNvPicPr>
                  </pic:nvPicPr>
                  <pic:blipFill>
                    <a:blip r:embed="rId75"/>
                    <a:stretch>
                      <a:fillRect/>
                    </a:stretch>
                  </pic:blipFill>
                  <pic:spPr>
                    <a:xfrm>
                      <a:off x="0" y="0"/>
                      <a:ext cx="3007360" cy="2267585"/>
                    </a:xfrm>
                    <a:prstGeom prst="rect">
                      <a:avLst/>
                    </a:prstGeom>
                    <a:noFill/>
                    <a:ln>
                      <a:noFill/>
                    </a:ln>
                  </pic:spPr>
                </pic:pic>
              </a:graphicData>
            </a:graphic>
          </wp:inline>
        </w:drawing>
      </w:r>
    </w:p>
    <w:p w14:paraId="0BD8B80F">
      <w:pPr>
        <w:pStyle w:val="6"/>
        <w:bidi w:val="0"/>
        <w:rPr>
          <w:rFonts w:hint="default"/>
          <w:lang w:val="en-US" w:eastAsia="zh-CN"/>
        </w:rPr>
      </w:pPr>
      <w:r>
        <w:rPr>
          <w:rFonts w:hint="eastAsia"/>
          <w:lang w:val="en-US" w:eastAsia="zh-CN"/>
        </w:rPr>
        <w:t>7.知识图谱导出</w:t>
      </w:r>
    </w:p>
    <w:p w14:paraId="56991D2E">
      <w:pPr>
        <w:pageBreakBefore w:val="0"/>
        <w:kinsoku/>
        <w:overflowPunct/>
        <w:topLinePunct w:val="0"/>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学习地图、知识图谱、图谱模式、层级模式、框架模式、地图模式、思维导图模式均支持导出图片、导出excel以及导出xmind</w:t>
      </w:r>
    </w:p>
    <w:p w14:paraId="1D1F76CE">
      <w:pPr>
        <w:pageBreakBefore w:val="0"/>
        <w:kinsoku/>
        <w:overflowPunct/>
        <w:topLinePunct w:val="0"/>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知识列表、问题图谱、问题模式、目标图谱、目标模式支持导出excel</w:t>
      </w:r>
    </w:p>
    <w:p w14:paraId="75BCAFD4">
      <w:pPr>
        <w:pageBreakBefore w:val="0"/>
        <w:kinsoku/>
        <w:overflowPunct/>
        <w:topLinePunct w:val="0"/>
        <w:bidi w:val="0"/>
        <w:spacing w:line="360" w:lineRule="auto"/>
        <w:ind w:left="0" w:leftChars="0" w:firstLine="480" w:firstLineChars="200"/>
        <w:textAlignment w:val="auto"/>
        <w:rPr>
          <w:rFonts w:hint="eastAsia"/>
          <w:sz w:val="24"/>
          <w:szCs w:val="24"/>
          <w:lang w:val="en-US" w:eastAsia="zh-CN"/>
        </w:rPr>
      </w:pPr>
      <w:r>
        <w:rPr>
          <w:rFonts w:hint="eastAsia"/>
          <w:sz w:val="24"/>
          <w:szCs w:val="24"/>
          <w:lang w:val="en-US" w:eastAsia="zh-CN"/>
        </w:rPr>
        <w:t>课程思政图谱/模式支持导出图片</w:t>
      </w:r>
    </w:p>
    <w:p w14:paraId="64AC8E84">
      <w:pPr>
        <w:jc w:val="center"/>
        <w:rPr>
          <w:rFonts w:hint="eastAsia"/>
          <w:lang w:val="en-US" w:eastAsia="zh-CN"/>
        </w:rPr>
      </w:pPr>
      <w:r>
        <w:drawing>
          <wp:inline distT="0" distB="0" distL="114300" distR="114300">
            <wp:extent cx="3011805" cy="2292985"/>
            <wp:effectExtent l="0" t="0" r="17145" b="12065"/>
            <wp:docPr id="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
                    <pic:cNvPicPr>
                      <a:picLocks noChangeAspect="1"/>
                    </pic:cNvPicPr>
                  </pic:nvPicPr>
                  <pic:blipFill>
                    <a:blip r:embed="rId76"/>
                    <a:stretch>
                      <a:fillRect/>
                    </a:stretch>
                  </pic:blipFill>
                  <pic:spPr>
                    <a:xfrm>
                      <a:off x="0" y="0"/>
                      <a:ext cx="3011805" cy="2292985"/>
                    </a:xfrm>
                    <a:prstGeom prst="rect">
                      <a:avLst/>
                    </a:prstGeom>
                    <a:noFill/>
                    <a:ln>
                      <a:noFill/>
                    </a:ln>
                  </pic:spPr>
                </pic:pic>
              </a:graphicData>
            </a:graphic>
          </wp:inline>
        </w:drawing>
      </w:r>
    </w:p>
    <w:p w14:paraId="2F8A3BFE">
      <w:pPr>
        <w:pStyle w:val="8"/>
        <w:bidi w:val="0"/>
        <w:rPr>
          <w:rFonts w:hint="eastAsia"/>
          <w:lang w:val="en-US" w:eastAsia="zh-CN"/>
        </w:rPr>
      </w:pPr>
      <w:bookmarkStart w:id="23" w:name="_Toc2145433380"/>
      <w:bookmarkStart w:id="24" w:name="_Toc1054732995"/>
      <w:bookmarkStart w:id="25" w:name="_Toc1839315679"/>
      <w:bookmarkStart w:id="26" w:name="_Toc1887334858"/>
      <w:bookmarkStart w:id="27" w:name="_Toc2048384530"/>
      <w:r>
        <w:rPr>
          <w:rFonts w:hint="eastAsia"/>
          <w:lang w:val="en-US" w:eastAsia="zh-CN"/>
        </w:rPr>
        <w:t>导出excel</w:t>
      </w:r>
      <w:bookmarkEnd w:id="23"/>
      <w:bookmarkEnd w:id="24"/>
      <w:bookmarkEnd w:id="25"/>
      <w:bookmarkEnd w:id="26"/>
    </w:p>
    <w:p w14:paraId="415C63AA">
      <w:pPr>
        <w:pStyle w:val="7"/>
        <w:pageBreakBefore w:val="0"/>
        <w:kinsoku/>
        <w:overflowPunct/>
        <w:topLinePunct w:val="0"/>
        <w:bidi w:val="0"/>
        <w:spacing w:line="360" w:lineRule="auto"/>
        <w:textAlignment w:val="auto"/>
        <w:rPr>
          <w:rFonts w:hint="default"/>
          <w:lang w:val="en-US" w:eastAsia="zh-CN"/>
        </w:rPr>
      </w:pPr>
      <w:r>
        <w:rPr>
          <w:rFonts w:hint="eastAsia"/>
          <w:lang w:val="en-US" w:eastAsia="zh-CN"/>
        </w:rPr>
        <w:t>支持导出excel格式该课程知识图谱信息，可将导出结果批量导入其他课程，完成快速构建知识图谱。</w:t>
      </w:r>
    </w:p>
    <w:p w14:paraId="68C8A50F">
      <w:pPr>
        <w:pStyle w:val="7"/>
        <w:pageBreakBefore w:val="0"/>
        <w:numPr>
          <w:ilvl w:val="0"/>
          <w:numId w:val="0"/>
        </w:numPr>
        <w:kinsoku/>
        <w:overflowPunct/>
        <w:topLinePunct w:val="0"/>
        <w:bidi w:val="0"/>
        <w:spacing w:line="360" w:lineRule="auto"/>
        <w:textAlignment w:val="auto"/>
        <w:rPr>
          <w:rFonts w:hint="eastAsia"/>
          <w:lang w:val="en-US" w:eastAsia="zh-CN"/>
        </w:rPr>
      </w:pPr>
      <w:r>
        <w:drawing>
          <wp:inline distT="0" distB="0" distL="114300" distR="114300">
            <wp:extent cx="5272405" cy="2794000"/>
            <wp:effectExtent l="0" t="0" r="4445" b="6350"/>
            <wp:docPr id="326"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87"/>
                    <pic:cNvPicPr>
                      <a:picLocks noChangeAspect="1"/>
                    </pic:cNvPicPr>
                  </pic:nvPicPr>
                  <pic:blipFill>
                    <a:blip r:embed="rId77"/>
                    <a:stretch>
                      <a:fillRect/>
                    </a:stretch>
                  </pic:blipFill>
                  <pic:spPr>
                    <a:xfrm>
                      <a:off x="0" y="0"/>
                      <a:ext cx="5272405" cy="2794000"/>
                    </a:xfrm>
                    <a:prstGeom prst="rect">
                      <a:avLst/>
                    </a:prstGeom>
                    <a:noFill/>
                    <a:ln>
                      <a:noFill/>
                    </a:ln>
                  </pic:spPr>
                </pic:pic>
              </a:graphicData>
            </a:graphic>
          </wp:inline>
        </w:drawing>
      </w:r>
    </w:p>
    <w:p w14:paraId="7451F49E">
      <w:pPr>
        <w:pStyle w:val="8"/>
        <w:bidi w:val="0"/>
        <w:rPr>
          <w:rFonts w:hint="default"/>
          <w:lang w:val="en-US" w:eastAsia="zh-CN"/>
        </w:rPr>
      </w:pPr>
      <w:bookmarkStart w:id="28" w:name="_Toc351518388"/>
      <w:bookmarkStart w:id="29" w:name="_Toc2103492216"/>
      <w:bookmarkStart w:id="30" w:name="_Toc1567424627"/>
      <w:r>
        <w:rPr>
          <w:rFonts w:hint="eastAsia"/>
          <w:lang w:val="en-US" w:eastAsia="zh-CN"/>
        </w:rPr>
        <w:t>导出图</w:t>
      </w:r>
      <w:bookmarkEnd w:id="27"/>
      <w:bookmarkEnd w:id="28"/>
      <w:bookmarkEnd w:id="29"/>
      <w:bookmarkEnd w:id="30"/>
      <w:r>
        <w:rPr>
          <w:rFonts w:hint="eastAsia"/>
          <w:lang w:val="en-US" w:eastAsia="zh-CN"/>
        </w:rPr>
        <w:t>片</w:t>
      </w:r>
    </w:p>
    <w:p w14:paraId="141B1A30">
      <w:pPr>
        <w:bidi w:val="0"/>
        <w:ind w:firstLine="480" w:firstLineChars="200"/>
        <w:rPr>
          <w:rFonts w:hint="default"/>
          <w:lang w:val="en-US" w:eastAsia="zh-CN"/>
        </w:rPr>
      </w:pPr>
      <w:r>
        <w:rPr>
          <w:rFonts w:hint="eastAsia"/>
          <w:lang w:val="en-US" w:eastAsia="zh-CN"/>
        </w:rPr>
        <w:t>支持知识图谱预览并导出图片。</w:t>
      </w:r>
    </w:p>
    <w:p w14:paraId="58216296">
      <w:pPr>
        <w:bidi w:val="0"/>
        <w:jc w:val="center"/>
        <w:rPr>
          <w:rFonts w:hint="eastAsia"/>
          <w:lang w:val="en-US" w:eastAsia="zh-CN"/>
        </w:rPr>
      </w:pPr>
      <w:r>
        <w:rPr>
          <w:rFonts w:hint="eastAsia"/>
          <w:lang w:val="en-US" w:eastAsia="zh-CN"/>
        </w:rPr>
        <w:drawing>
          <wp:inline distT="0" distB="0" distL="114300" distR="114300">
            <wp:extent cx="3582670" cy="3340100"/>
            <wp:effectExtent l="0" t="0" r="17780" b="12700"/>
            <wp:docPr id="595" name="图片 595" descr="QQ_1724949464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595" descr="QQ_1724949464284"/>
                    <pic:cNvPicPr>
                      <a:picLocks noChangeAspect="1"/>
                    </pic:cNvPicPr>
                  </pic:nvPicPr>
                  <pic:blipFill>
                    <a:blip r:embed="rId78"/>
                    <a:stretch>
                      <a:fillRect/>
                    </a:stretch>
                  </pic:blipFill>
                  <pic:spPr>
                    <a:xfrm>
                      <a:off x="0" y="0"/>
                      <a:ext cx="3582670" cy="3340100"/>
                    </a:xfrm>
                    <a:prstGeom prst="rect">
                      <a:avLst/>
                    </a:prstGeom>
                  </pic:spPr>
                </pic:pic>
              </a:graphicData>
            </a:graphic>
          </wp:inline>
        </w:drawing>
      </w:r>
    </w:p>
    <w:p w14:paraId="77599060">
      <w:pPr>
        <w:pStyle w:val="8"/>
        <w:bidi w:val="0"/>
        <w:rPr>
          <w:rFonts w:hint="eastAsia"/>
          <w:lang w:val="en-US" w:eastAsia="zh-CN"/>
        </w:rPr>
      </w:pPr>
      <w:bookmarkStart w:id="31" w:name="_Toc242034219"/>
      <w:bookmarkStart w:id="32" w:name="_Toc1517877398"/>
      <w:bookmarkStart w:id="33" w:name="_Toc888450653"/>
      <w:bookmarkStart w:id="34" w:name="_Toc523808240"/>
      <w:r>
        <w:rPr>
          <w:rFonts w:hint="eastAsia"/>
          <w:lang w:val="en-US" w:eastAsia="zh-CN"/>
        </w:rPr>
        <w:t>导出xmind</w:t>
      </w:r>
      <w:bookmarkEnd w:id="31"/>
      <w:bookmarkEnd w:id="32"/>
      <w:bookmarkEnd w:id="33"/>
      <w:bookmarkEnd w:id="34"/>
    </w:p>
    <w:p w14:paraId="6C36EF64">
      <w:pPr>
        <w:pStyle w:val="7"/>
        <w:pageBreakBefore w:val="0"/>
        <w:kinsoku/>
        <w:overflowPunct/>
        <w:topLinePunct w:val="0"/>
        <w:bidi w:val="0"/>
        <w:spacing w:line="360" w:lineRule="auto"/>
        <w:textAlignment w:val="auto"/>
        <w:rPr>
          <w:rFonts w:hint="default"/>
          <w:lang w:val="en-US" w:eastAsia="zh-CN"/>
        </w:rPr>
      </w:pPr>
      <w:r>
        <w:rPr>
          <w:rFonts w:hint="eastAsia"/>
          <w:lang w:val="en-US" w:eastAsia="zh-CN"/>
        </w:rPr>
        <w:t>支持导出xmind格式的知识图谱。</w:t>
      </w:r>
    </w:p>
    <w:p w14:paraId="5A9466C4">
      <w:pPr>
        <w:bidi w:val="0"/>
        <w:jc w:val="center"/>
        <w:rPr>
          <w:rFonts w:hint="eastAsia"/>
          <w:lang w:val="en-US" w:eastAsia="zh-CN"/>
        </w:rPr>
      </w:pPr>
      <w:r>
        <w:drawing>
          <wp:inline distT="0" distB="0" distL="114300" distR="114300">
            <wp:extent cx="4337050" cy="2696210"/>
            <wp:effectExtent l="0" t="0" r="6350" b="8890"/>
            <wp:docPr id="328"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89"/>
                    <pic:cNvPicPr>
                      <a:picLocks noChangeAspect="1"/>
                    </pic:cNvPicPr>
                  </pic:nvPicPr>
                  <pic:blipFill>
                    <a:blip r:embed="rId79"/>
                    <a:stretch>
                      <a:fillRect/>
                    </a:stretch>
                  </pic:blipFill>
                  <pic:spPr>
                    <a:xfrm>
                      <a:off x="0" y="0"/>
                      <a:ext cx="4337050" cy="2696210"/>
                    </a:xfrm>
                    <a:prstGeom prst="rect">
                      <a:avLst/>
                    </a:prstGeom>
                    <a:noFill/>
                    <a:ln>
                      <a:noFill/>
                    </a:ln>
                  </pic:spPr>
                </pic:pic>
              </a:graphicData>
            </a:graphic>
          </wp:inline>
        </w:drawing>
      </w:r>
    </w:p>
    <w:p w14:paraId="63877422">
      <w:pPr>
        <w:pStyle w:val="5"/>
        <w:bidi w:val="0"/>
        <w:rPr>
          <w:rFonts w:hint="default"/>
          <w:lang w:val="en-US" w:eastAsia="zh-CN"/>
        </w:rPr>
      </w:pPr>
      <w:bookmarkStart w:id="35" w:name="_Toc29414"/>
      <w:bookmarkStart w:id="36" w:name="_Toc23060"/>
      <w:r>
        <w:rPr>
          <w:rFonts w:hint="eastAsia"/>
          <w:lang w:val="en-US" w:eastAsia="zh-CN"/>
        </w:rPr>
        <w:t>（五）微课页面编辑</w:t>
      </w:r>
      <w:bookmarkEnd w:id="35"/>
      <w:bookmarkEnd w:id="36"/>
    </w:p>
    <w:p w14:paraId="74DF5A9A">
      <w:pPr>
        <w:bidi w:val="0"/>
        <w:ind w:firstLine="480" w:firstLineChars="200"/>
        <w:rPr>
          <w:rFonts w:hint="eastAsia"/>
          <w:lang w:val="en-US" w:eastAsia="zh-CN"/>
        </w:rPr>
      </w:pPr>
      <w:r>
        <w:rPr>
          <w:rFonts w:hint="eastAsia"/>
          <w:lang w:val="en-US" w:eastAsia="zh-CN"/>
        </w:rPr>
        <w:t>知识点微课帮助学生聚焦知识点学习，学生可以更有针对性的理解每个知识点的含义，提升学习效率。</w:t>
      </w:r>
    </w:p>
    <w:p w14:paraId="438ED9DD">
      <w:pPr>
        <w:bidi w:val="0"/>
        <w:rPr>
          <w:rFonts w:hint="eastAsia"/>
          <w:lang w:val="en-US" w:eastAsia="zh-CN"/>
        </w:rPr>
      </w:pPr>
      <w:r>
        <w:rPr>
          <w:rFonts w:hint="eastAsia"/>
          <w:lang w:val="en-US" w:eastAsia="zh-CN"/>
        </w:rPr>
        <w:t>教师端知识点微课主要划分为六个板块，分别为【学习内容】、【作业】、【考试】、【题库】、【资料】、【图谱书馆资源】、【讨论】以及【统计】。</w:t>
      </w:r>
    </w:p>
    <w:p w14:paraId="2735FD87">
      <w:pPr>
        <w:bidi w:val="0"/>
        <w:rPr>
          <w:rFonts w:hint="eastAsia"/>
          <w:lang w:val="en-US" w:eastAsia="zh-CN"/>
        </w:rPr>
      </w:pPr>
      <w:r>
        <w:rPr>
          <w:rFonts w:hint="eastAsia"/>
          <w:lang w:val="en-US" w:eastAsia="zh-CN"/>
        </w:rPr>
        <w:t>支持点击上一个/下一个切换知识点微课内容</w:t>
      </w:r>
    </w:p>
    <w:p w14:paraId="515CB1CC">
      <w:pPr>
        <w:bidi w:val="0"/>
        <w:jc w:val="center"/>
        <w:rPr>
          <w:rFonts w:hint="default"/>
          <w:lang w:val="en-US" w:eastAsia="zh-CN"/>
        </w:rPr>
      </w:pPr>
      <w:r>
        <w:rPr>
          <w:rFonts w:hint="default"/>
          <w:lang w:val="en-US" w:eastAsia="zh-CN"/>
        </w:rPr>
        <w:drawing>
          <wp:inline distT="0" distB="0" distL="114300" distR="114300">
            <wp:extent cx="4595495" cy="2483485"/>
            <wp:effectExtent l="0" t="0" r="14605" b="12065"/>
            <wp:docPr id="296" name="图片 296" descr="QQ_1739180139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QQ_1739180139145"/>
                    <pic:cNvPicPr>
                      <a:picLocks noChangeAspect="1"/>
                    </pic:cNvPicPr>
                  </pic:nvPicPr>
                  <pic:blipFill>
                    <a:blip r:embed="rId80"/>
                    <a:stretch>
                      <a:fillRect/>
                    </a:stretch>
                  </pic:blipFill>
                  <pic:spPr>
                    <a:xfrm>
                      <a:off x="0" y="0"/>
                      <a:ext cx="4595495" cy="2483485"/>
                    </a:xfrm>
                    <a:prstGeom prst="rect">
                      <a:avLst/>
                    </a:prstGeom>
                  </pic:spPr>
                </pic:pic>
              </a:graphicData>
            </a:graphic>
          </wp:inline>
        </w:drawing>
      </w:r>
    </w:p>
    <w:p w14:paraId="14C5CBED">
      <w:pPr>
        <w:bidi w:val="0"/>
        <w:ind w:firstLine="480" w:firstLineChars="200"/>
        <w:rPr>
          <w:rFonts w:hint="eastAsia"/>
          <w:lang w:val="en-US" w:eastAsia="zh-CN"/>
        </w:rPr>
      </w:pPr>
      <w:r>
        <w:rPr>
          <w:rFonts w:hint="eastAsia"/>
          <w:lang w:val="en-US" w:eastAsia="zh-CN"/>
        </w:rPr>
        <w:t>支持查看图谱导航，并根据需求切换查看不同知识点微课。</w:t>
      </w:r>
    </w:p>
    <w:p w14:paraId="293670F0">
      <w:pPr>
        <w:bidi w:val="0"/>
        <w:rPr>
          <w:rFonts w:hint="default"/>
          <w:lang w:val="en-US" w:eastAsia="zh-CN"/>
        </w:rPr>
      </w:pPr>
      <w:r>
        <w:rPr>
          <w:rFonts w:hint="default"/>
          <w:lang w:val="en-US" w:eastAsia="zh-CN"/>
        </w:rPr>
        <w:drawing>
          <wp:inline distT="0" distB="0" distL="114300" distR="114300">
            <wp:extent cx="5266690" cy="2845435"/>
            <wp:effectExtent l="0" t="0" r="10160" b="12065"/>
            <wp:docPr id="297" name="图片 297" descr="QQ_173918021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descr="QQ_1739180212918"/>
                    <pic:cNvPicPr>
                      <a:picLocks noChangeAspect="1"/>
                    </pic:cNvPicPr>
                  </pic:nvPicPr>
                  <pic:blipFill>
                    <a:blip r:embed="rId81"/>
                    <a:stretch>
                      <a:fillRect/>
                    </a:stretch>
                  </pic:blipFill>
                  <pic:spPr>
                    <a:xfrm>
                      <a:off x="0" y="0"/>
                      <a:ext cx="5266690" cy="2845435"/>
                    </a:xfrm>
                    <a:prstGeom prst="rect">
                      <a:avLst/>
                    </a:prstGeom>
                  </pic:spPr>
                </pic:pic>
              </a:graphicData>
            </a:graphic>
          </wp:inline>
        </w:drawing>
      </w:r>
    </w:p>
    <w:p w14:paraId="78F8056B">
      <w:pPr>
        <w:pStyle w:val="6"/>
        <w:bidi w:val="0"/>
        <w:rPr>
          <w:rFonts w:hint="default"/>
          <w:lang w:val="en-US" w:eastAsia="zh-CN"/>
        </w:rPr>
      </w:pPr>
      <w:r>
        <w:rPr>
          <w:rFonts w:hint="eastAsia"/>
          <w:lang w:val="en-US" w:eastAsia="zh-CN"/>
        </w:rPr>
        <w:t>1.创建学习内容</w:t>
      </w:r>
    </w:p>
    <w:p w14:paraId="0D8EF98E">
      <w:pPr>
        <w:bidi w:val="0"/>
        <w:ind w:firstLine="480" w:firstLineChars="200"/>
        <w:rPr>
          <w:rFonts w:hint="eastAsia"/>
          <w:lang w:val="en-US" w:eastAsia="zh-CN"/>
        </w:rPr>
      </w:pPr>
      <w:r>
        <w:rPr>
          <w:rFonts w:hint="eastAsia"/>
          <w:lang w:val="en-US" w:eastAsia="zh-CN"/>
        </w:rPr>
        <w:t>学习内容主要展示该知识点相关的全部资源。当前有三种方式支持教师创建学习内容。</w:t>
      </w:r>
    </w:p>
    <w:p w14:paraId="585A401C">
      <w:pPr>
        <w:bidi w:val="0"/>
        <w:ind w:firstLine="480" w:firstLineChars="200"/>
        <w:rPr>
          <w:rFonts w:hint="default"/>
          <w:lang w:val="en-US" w:eastAsia="zh-CN"/>
        </w:rPr>
      </w:pPr>
      <w:r>
        <w:rPr>
          <w:rFonts w:hint="eastAsia"/>
          <w:lang w:val="en-US" w:eastAsia="zh-CN"/>
        </w:rPr>
        <w:t>第一种方式：手动添加。教师可以通过点击【编辑学习内容】进入微课编辑页面。同章节一样，用户可以选择本地文件上传或从云盘中选择资源。除此之外，还支持用户选择本课资料、插入公式&amp;表格&amp;链接&amp;投票问卷&amp;代码块、选择图谱或者音频等等，丰富教师的教学设计</w:t>
      </w:r>
    </w:p>
    <w:p w14:paraId="4E9EA98F">
      <w:pPr>
        <w:bidi w:val="0"/>
        <w:jc w:val="center"/>
        <w:rPr>
          <w:rFonts w:hint="default"/>
          <w:lang w:val="en-US" w:eastAsia="zh-CN"/>
        </w:rPr>
      </w:pPr>
      <w:r>
        <w:rPr>
          <w:rFonts w:hint="default"/>
          <w:lang w:val="en-US" w:eastAsia="zh-CN"/>
        </w:rPr>
        <w:drawing>
          <wp:inline distT="0" distB="0" distL="114300" distR="114300">
            <wp:extent cx="4904105" cy="2647315"/>
            <wp:effectExtent l="0" t="0" r="10795" b="635"/>
            <wp:docPr id="36" name="图片 36" descr="QQ_1724928338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QQ_1724928338493"/>
                    <pic:cNvPicPr>
                      <a:picLocks noChangeAspect="1"/>
                    </pic:cNvPicPr>
                  </pic:nvPicPr>
                  <pic:blipFill>
                    <a:blip r:embed="rId82"/>
                    <a:stretch>
                      <a:fillRect/>
                    </a:stretch>
                  </pic:blipFill>
                  <pic:spPr>
                    <a:xfrm>
                      <a:off x="0" y="0"/>
                      <a:ext cx="4904105" cy="2647315"/>
                    </a:xfrm>
                    <a:prstGeom prst="rect">
                      <a:avLst/>
                    </a:prstGeom>
                  </pic:spPr>
                </pic:pic>
              </a:graphicData>
            </a:graphic>
          </wp:inline>
        </w:drawing>
      </w:r>
      <w:r>
        <w:rPr>
          <w:rFonts w:hint="default"/>
          <w:lang w:val="en-US" w:eastAsia="zh-CN"/>
        </w:rPr>
        <w:drawing>
          <wp:inline distT="0" distB="0" distL="114300" distR="114300">
            <wp:extent cx="4554220" cy="2461260"/>
            <wp:effectExtent l="0" t="0" r="17780" b="15240"/>
            <wp:docPr id="308" name="图片 308" descr="QQ_173918070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QQ_1739180701716"/>
                    <pic:cNvPicPr>
                      <a:picLocks noChangeAspect="1"/>
                    </pic:cNvPicPr>
                  </pic:nvPicPr>
                  <pic:blipFill>
                    <a:blip r:embed="rId83"/>
                    <a:stretch>
                      <a:fillRect/>
                    </a:stretch>
                  </pic:blipFill>
                  <pic:spPr>
                    <a:xfrm>
                      <a:off x="0" y="0"/>
                      <a:ext cx="4554220" cy="2461260"/>
                    </a:xfrm>
                    <a:prstGeom prst="rect">
                      <a:avLst/>
                    </a:prstGeom>
                  </pic:spPr>
                </pic:pic>
              </a:graphicData>
            </a:graphic>
          </wp:inline>
        </w:drawing>
      </w:r>
    </w:p>
    <w:p w14:paraId="3A686F71">
      <w:pPr>
        <w:bidi w:val="0"/>
        <w:ind w:firstLine="480" w:firstLineChars="200"/>
        <w:rPr>
          <w:rFonts w:hint="eastAsia"/>
          <w:lang w:val="en-US" w:eastAsia="zh-CN"/>
        </w:rPr>
      </w:pPr>
      <w:r>
        <w:rPr>
          <w:rFonts w:hint="eastAsia"/>
          <w:lang w:val="en-US" w:eastAsia="zh-CN"/>
        </w:rPr>
        <w:t>第二种方式：从课程章节中导入。若用户已经在课程章节中规划了完整的教学体系，则点击【从章节导入】，选择想要添加的章节即添加完毕。</w:t>
      </w:r>
    </w:p>
    <w:p w14:paraId="40EB169A">
      <w:pPr>
        <w:bidi w:val="0"/>
        <w:jc w:val="center"/>
        <w:rPr>
          <w:rFonts w:hint="default"/>
          <w:lang w:val="en-US" w:eastAsia="zh-CN"/>
        </w:rPr>
      </w:pPr>
      <w:r>
        <w:rPr>
          <w:rFonts w:hint="default"/>
          <w:lang w:val="en-US" w:eastAsia="zh-CN"/>
        </w:rPr>
        <w:drawing>
          <wp:inline distT="0" distB="0" distL="114300" distR="114300">
            <wp:extent cx="4610100" cy="2489835"/>
            <wp:effectExtent l="0" t="0" r="0" b="5715"/>
            <wp:docPr id="71" name="图片 71" descr="QQ_1724928688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QQ_1724928688001"/>
                    <pic:cNvPicPr>
                      <a:picLocks noChangeAspect="1"/>
                    </pic:cNvPicPr>
                  </pic:nvPicPr>
                  <pic:blipFill>
                    <a:blip r:embed="rId84"/>
                    <a:stretch>
                      <a:fillRect/>
                    </a:stretch>
                  </pic:blipFill>
                  <pic:spPr>
                    <a:xfrm>
                      <a:off x="0" y="0"/>
                      <a:ext cx="4610100" cy="2489835"/>
                    </a:xfrm>
                    <a:prstGeom prst="rect">
                      <a:avLst/>
                    </a:prstGeom>
                  </pic:spPr>
                </pic:pic>
              </a:graphicData>
            </a:graphic>
          </wp:inline>
        </w:drawing>
      </w:r>
    </w:p>
    <w:p w14:paraId="7C67D26F">
      <w:pPr>
        <w:bidi w:val="0"/>
        <w:jc w:val="center"/>
        <w:rPr>
          <w:rFonts w:hint="default"/>
          <w:lang w:val="en-US" w:eastAsia="zh-CN"/>
        </w:rPr>
      </w:pPr>
      <w:r>
        <w:rPr>
          <w:rFonts w:hint="default"/>
          <w:lang w:val="en-US" w:eastAsia="zh-CN"/>
        </w:rPr>
        <w:drawing>
          <wp:inline distT="0" distB="0" distL="114300" distR="114300">
            <wp:extent cx="4664710" cy="2514600"/>
            <wp:effectExtent l="0" t="0" r="2540" b="0"/>
            <wp:docPr id="72" name="图片 72" descr="QQ_172492870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QQ_1724928700137"/>
                    <pic:cNvPicPr>
                      <a:picLocks noChangeAspect="1"/>
                    </pic:cNvPicPr>
                  </pic:nvPicPr>
                  <pic:blipFill>
                    <a:blip r:embed="rId85"/>
                    <a:stretch>
                      <a:fillRect/>
                    </a:stretch>
                  </pic:blipFill>
                  <pic:spPr>
                    <a:xfrm>
                      <a:off x="0" y="0"/>
                      <a:ext cx="4664710" cy="2514600"/>
                    </a:xfrm>
                    <a:prstGeom prst="rect">
                      <a:avLst/>
                    </a:prstGeom>
                  </pic:spPr>
                </pic:pic>
              </a:graphicData>
            </a:graphic>
          </wp:inline>
        </w:drawing>
      </w:r>
    </w:p>
    <w:p w14:paraId="5B22BFE6">
      <w:pPr>
        <w:bidi w:val="0"/>
        <w:ind w:firstLine="480" w:firstLineChars="200"/>
        <w:rPr>
          <w:rFonts w:hint="eastAsia"/>
          <w:lang w:val="en-US" w:eastAsia="zh-CN"/>
        </w:rPr>
      </w:pPr>
      <w:r>
        <w:rPr>
          <w:rFonts w:hint="eastAsia"/>
          <w:lang w:val="en-US" w:eastAsia="zh-CN"/>
        </w:rPr>
        <w:t>第三种方式就是在添加课程章节的时候关联知识点。若知识点已经创建了微课，则教师在编辑课程章节内容时若关联了知识点，系统直接将该资源同步至知识点微课中，无需教师创建多遍。</w:t>
      </w:r>
    </w:p>
    <w:p w14:paraId="3C5A7B4B">
      <w:pPr>
        <w:bidi w:val="0"/>
        <w:jc w:val="center"/>
      </w:pPr>
      <w:r>
        <w:drawing>
          <wp:inline distT="0" distB="0" distL="114300" distR="114300">
            <wp:extent cx="3716655" cy="1985645"/>
            <wp:effectExtent l="0" t="0" r="17145" b="14605"/>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pic:cNvPicPr>
                  </pic:nvPicPr>
                  <pic:blipFill>
                    <a:blip r:embed="rId86"/>
                    <a:stretch>
                      <a:fillRect/>
                    </a:stretch>
                  </pic:blipFill>
                  <pic:spPr>
                    <a:xfrm>
                      <a:off x="0" y="0"/>
                      <a:ext cx="3716655" cy="1985645"/>
                    </a:xfrm>
                    <a:prstGeom prst="rect">
                      <a:avLst/>
                    </a:prstGeom>
                    <a:noFill/>
                    <a:ln>
                      <a:noFill/>
                    </a:ln>
                  </pic:spPr>
                </pic:pic>
              </a:graphicData>
            </a:graphic>
          </wp:inline>
        </w:drawing>
      </w:r>
    </w:p>
    <w:p w14:paraId="1B0AF700">
      <w:pPr>
        <w:bidi w:val="0"/>
        <w:jc w:val="center"/>
        <w:rPr>
          <w:rFonts w:hint="eastAsia"/>
          <w:lang w:val="en-US" w:eastAsia="zh-CN"/>
        </w:rPr>
      </w:pPr>
      <w:r>
        <w:rPr>
          <w:rFonts w:hint="eastAsia"/>
          <w:lang w:val="en-US" w:eastAsia="zh-CN"/>
        </w:rPr>
        <w:drawing>
          <wp:inline distT="0" distB="0" distL="114300" distR="114300">
            <wp:extent cx="3923665" cy="2103120"/>
            <wp:effectExtent l="0" t="0" r="635" b="11430"/>
            <wp:docPr id="78" name="图片 78" descr="QQ_172492886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QQ_1724928861449"/>
                    <pic:cNvPicPr>
                      <a:picLocks noChangeAspect="1"/>
                    </pic:cNvPicPr>
                  </pic:nvPicPr>
                  <pic:blipFill>
                    <a:blip r:embed="rId87"/>
                    <a:stretch>
                      <a:fillRect/>
                    </a:stretch>
                  </pic:blipFill>
                  <pic:spPr>
                    <a:xfrm>
                      <a:off x="0" y="0"/>
                      <a:ext cx="3923665" cy="2103120"/>
                    </a:xfrm>
                    <a:prstGeom prst="rect">
                      <a:avLst/>
                    </a:prstGeom>
                  </pic:spPr>
                </pic:pic>
              </a:graphicData>
            </a:graphic>
          </wp:inline>
        </w:drawing>
      </w:r>
    </w:p>
    <w:p w14:paraId="0F5F330B">
      <w:pPr>
        <w:bidi w:val="0"/>
        <w:ind w:firstLine="480" w:firstLineChars="200"/>
        <w:jc w:val="left"/>
        <w:rPr>
          <w:rFonts w:hint="eastAsia"/>
          <w:lang w:val="en-US" w:eastAsia="zh-CN"/>
        </w:rPr>
      </w:pPr>
      <w:r>
        <w:rPr>
          <w:rFonts w:hint="eastAsia"/>
          <w:lang w:val="en-US" w:eastAsia="zh-CN"/>
        </w:rPr>
        <w:t>注1：辨别知识点微课创建小窍门</w:t>
      </w:r>
    </w:p>
    <w:p w14:paraId="2DB8F21B">
      <w:pPr>
        <w:bidi w:val="0"/>
        <w:ind w:firstLine="480" w:firstLineChars="200"/>
        <w:rPr>
          <w:rFonts w:hint="eastAsia"/>
          <w:lang w:val="en-US" w:eastAsia="zh-CN"/>
        </w:rPr>
      </w:pPr>
      <w:r>
        <w:rPr>
          <w:rFonts w:hint="eastAsia"/>
          <w:lang w:val="en-US" w:eastAsia="zh-CN"/>
        </w:rPr>
        <w:t>若点击知识点学习内容时，若学习内容出现“暂无内容”动画提示，即没有创建该知识点微课。</w:t>
      </w:r>
    </w:p>
    <w:p w14:paraId="1A9C43F5">
      <w:pPr>
        <w:bidi w:val="0"/>
        <w:jc w:val="center"/>
        <w:rPr>
          <w:rFonts w:hint="default"/>
          <w:lang w:val="en-US" w:eastAsia="zh-CN"/>
        </w:rPr>
      </w:pPr>
      <w:r>
        <w:rPr>
          <w:rFonts w:hint="default"/>
          <w:lang w:val="en-US" w:eastAsia="zh-CN"/>
        </w:rPr>
        <w:drawing>
          <wp:inline distT="0" distB="0" distL="114300" distR="114300">
            <wp:extent cx="3709670" cy="2005330"/>
            <wp:effectExtent l="0" t="0" r="5080" b="13970"/>
            <wp:docPr id="110" name="图片 110" descr="QQ_1724928973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QQ_1724928973355"/>
                    <pic:cNvPicPr>
                      <a:picLocks noChangeAspect="1"/>
                    </pic:cNvPicPr>
                  </pic:nvPicPr>
                  <pic:blipFill>
                    <a:blip r:embed="rId88"/>
                    <a:stretch>
                      <a:fillRect/>
                    </a:stretch>
                  </pic:blipFill>
                  <pic:spPr>
                    <a:xfrm>
                      <a:off x="0" y="0"/>
                      <a:ext cx="3709670" cy="2005330"/>
                    </a:xfrm>
                    <a:prstGeom prst="rect">
                      <a:avLst/>
                    </a:prstGeom>
                  </pic:spPr>
                </pic:pic>
              </a:graphicData>
            </a:graphic>
          </wp:inline>
        </w:drawing>
      </w:r>
    </w:p>
    <w:p w14:paraId="5DC01C7C">
      <w:pPr>
        <w:pStyle w:val="7"/>
        <w:pageBreakBefore w:val="0"/>
        <w:kinsoku/>
        <w:overflowPunct/>
        <w:topLinePunct w:val="0"/>
        <w:bidi w:val="0"/>
        <w:spacing w:line="360" w:lineRule="auto"/>
        <w:ind w:left="0" w:leftChars="0" w:firstLine="480" w:firstLineChars="200"/>
        <w:textAlignment w:val="auto"/>
        <w:rPr>
          <w:rFonts w:hint="eastAsia"/>
          <w:lang w:val="en-US" w:eastAsia="zh-CN"/>
        </w:rPr>
      </w:pPr>
      <w:r>
        <w:rPr>
          <w:rFonts w:hint="eastAsia"/>
          <w:lang w:val="en-US" w:eastAsia="zh-CN"/>
        </w:rPr>
        <w:t>注2：如何创建知识点微课？</w:t>
      </w:r>
    </w:p>
    <w:p w14:paraId="21ED3884">
      <w:pPr>
        <w:bidi w:val="0"/>
        <w:ind w:firstLine="480" w:firstLineChars="200"/>
        <w:rPr>
          <w:rFonts w:hint="eastAsia"/>
          <w:lang w:val="en-US" w:eastAsia="zh-CN"/>
        </w:rPr>
      </w:pPr>
      <w:r>
        <w:rPr>
          <w:rFonts w:hint="eastAsia"/>
          <w:lang w:val="en-US" w:eastAsia="zh-CN"/>
        </w:rPr>
        <w:t>点击【编辑学习内容】，点击【完成】即可创建成功。</w:t>
      </w:r>
    </w:p>
    <w:p w14:paraId="214C4244">
      <w:pPr>
        <w:bidi w:val="0"/>
        <w:rPr>
          <w:rFonts w:hint="default"/>
          <w:lang w:val="en-US" w:eastAsia="zh-CN"/>
        </w:rPr>
      </w:pPr>
      <w:r>
        <w:rPr>
          <w:rFonts w:hint="default"/>
          <w:lang w:val="en-US" w:eastAsia="zh-CN"/>
        </w:rPr>
        <w:drawing>
          <wp:inline distT="0" distB="0" distL="114300" distR="114300">
            <wp:extent cx="5257800" cy="2838450"/>
            <wp:effectExtent l="0" t="0" r="0" b="0"/>
            <wp:docPr id="111" name="图片 111" descr="QQ_1724929036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QQ_1724929036971"/>
                    <pic:cNvPicPr>
                      <a:picLocks noChangeAspect="1"/>
                    </pic:cNvPicPr>
                  </pic:nvPicPr>
                  <pic:blipFill>
                    <a:blip r:embed="rId89"/>
                    <a:stretch>
                      <a:fillRect/>
                    </a:stretch>
                  </pic:blipFill>
                  <pic:spPr>
                    <a:xfrm>
                      <a:off x="0" y="0"/>
                      <a:ext cx="5257800" cy="2838450"/>
                    </a:xfrm>
                    <a:prstGeom prst="rect">
                      <a:avLst/>
                    </a:prstGeom>
                  </pic:spPr>
                </pic:pic>
              </a:graphicData>
            </a:graphic>
          </wp:inline>
        </w:drawing>
      </w:r>
    </w:p>
    <w:p w14:paraId="174BEFFC">
      <w:pPr>
        <w:bidi w:val="0"/>
        <w:rPr>
          <w:rFonts w:hint="default"/>
          <w:lang w:val="en-US" w:eastAsia="zh-CN"/>
        </w:rPr>
      </w:pPr>
      <w:r>
        <w:rPr>
          <w:rFonts w:hint="default"/>
          <w:lang w:val="en-US" w:eastAsia="zh-CN"/>
        </w:rPr>
        <w:drawing>
          <wp:inline distT="0" distB="0" distL="114300" distR="114300">
            <wp:extent cx="5248910" cy="2834640"/>
            <wp:effectExtent l="0" t="0" r="8890" b="3810"/>
            <wp:docPr id="115" name="图片 115" descr="QQ_172492905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QQ_1724929053080"/>
                    <pic:cNvPicPr>
                      <a:picLocks noChangeAspect="1"/>
                    </pic:cNvPicPr>
                  </pic:nvPicPr>
                  <pic:blipFill>
                    <a:blip r:embed="rId90"/>
                    <a:stretch>
                      <a:fillRect/>
                    </a:stretch>
                  </pic:blipFill>
                  <pic:spPr>
                    <a:xfrm>
                      <a:off x="0" y="0"/>
                      <a:ext cx="5248910" cy="2834640"/>
                    </a:xfrm>
                    <a:prstGeom prst="rect">
                      <a:avLst/>
                    </a:prstGeom>
                  </pic:spPr>
                </pic:pic>
              </a:graphicData>
            </a:graphic>
          </wp:inline>
        </w:drawing>
      </w:r>
    </w:p>
    <w:p w14:paraId="7F71EC1E">
      <w:pPr>
        <w:pStyle w:val="6"/>
        <w:bidi w:val="0"/>
        <w:rPr>
          <w:rFonts w:hint="default"/>
          <w:lang w:val="en-US" w:eastAsia="zh-CN"/>
        </w:rPr>
      </w:pPr>
      <w:r>
        <w:rPr>
          <w:rFonts w:hint="eastAsia"/>
          <w:lang w:val="en-US" w:eastAsia="zh-CN"/>
        </w:rPr>
        <w:t>2.题库中创建题目</w:t>
      </w:r>
    </w:p>
    <w:p w14:paraId="2CCD37C3">
      <w:pPr>
        <w:bidi w:val="0"/>
        <w:ind w:firstLine="480" w:firstLineChars="200"/>
        <w:rPr>
          <w:rFonts w:hint="default"/>
          <w:lang w:val="en-US" w:eastAsia="zh-CN"/>
        </w:rPr>
      </w:pPr>
      <w:r>
        <w:rPr>
          <w:rFonts w:hint="eastAsia"/>
          <w:lang w:val="en-US" w:eastAsia="zh-CN"/>
        </w:rPr>
        <w:t>知识点微课题库中将展示和该知识点相关联的全部题目，通过列表的形式展示题目/文件夹的名称、题型、难易度、使用量、正确率、创建者、创建时间以及最近更新日期。支持教师手动创建题目、从教学资源库中选择题目、批量导入题目以及从课程题库中选择题目。支持教师删除题目，30天内支持在回收站中恢复题目。</w:t>
      </w:r>
    </w:p>
    <w:p w14:paraId="1D5B02AD">
      <w:pPr>
        <w:bidi w:val="0"/>
        <w:rPr>
          <w:rFonts w:hint="default"/>
          <w:lang w:val="en-US" w:eastAsia="zh-CN"/>
        </w:rPr>
      </w:pPr>
      <w:r>
        <w:rPr>
          <w:rFonts w:hint="default"/>
          <w:lang w:val="en-US" w:eastAsia="zh-CN"/>
        </w:rPr>
        <w:drawing>
          <wp:inline distT="0" distB="0" distL="114300" distR="114300">
            <wp:extent cx="5252085" cy="2827020"/>
            <wp:effectExtent l="0" t="0" r="5715" b="11430"/>
            <wp:docPr id="138" name="图片 138" descr="QQ_172492939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QQ_1724929393146"/>
                    <pic:cNvPicPr>
                      <a:picLocks noChangeAspect="1"/>
                    </pic:cNvPicPr>
                  </pic:nvPicPr>
                  <pic:blipFill>
                    <a:blip r:embed="rId91"/>
                    <a:stretch>
                      <a:fillRect/>
                    </a:stretch>
                  </pic:blipFill>
                  <pic:spPr>
                    <a:xfrm>
                      <a:off x="0" y="0"/>
                      <a:ext cx="5252085" cy="2827020"/>
                    </a:xfrm>
                    <a:prstGeom prst="rect">
                      <a:avLst/>
                    </a:prstGeom>
                  </pic:spPr>
                </pic:pic>
              </a:graphicData>
            </a:graphic>
          </wp:inline>
        </w:drawing>
      </w:r>
    </w:p>
    <w:p w14:paraId="0F27F5BB">
      <w:pPr>
        <w:bidi w:val="0"/>
        <w:ind w:firstLine="480" w:firstLineChars="200"/>
        <w:rPr>
          <w:rFonts w:hint="eastAsia"/>
          <w:lang w:val="en-US" w:eastAsia="zh-CN"/>
        </w:rPr>
      </w:pPr>
      <w:r>
        <w:rPr>
          <w:rFonts w:hint="eastAsia"/>
          <w:lang w:val="en-US" w:eastAsia="zh-CN"/>
        </w:rPr>
        <w:t>若教师点击【创建题目】并完成创建后，系统将自动关联该知识点，无需教师手动关联。</w:t>
      </w:r>
    </w:p>
    <w:p w14:paraId="0906C449">
      <w:pPr>
        <w:bidi w:val="0"/>
        <w:rPr>
          <w:rFonts w:hint="default"/>
          <w:lang w:val="en-US" w:eastAsia="zh-CN"/>
        </w:rPr>
      </w:pPr>
      <w:r>
        <w:rPr>
          <w:rFonts w:hint="default"/>
          <w:lang w:val="en-US" w:eastAsia="zh-CN"/>
        </w:rPr>
        <w:drawing>
          <wp:inline distT="0" distB="0" distL="114300" distR="114300">
            <wp:extent cx="5272405" cy="2823845"/>
            <wp:effectExtent l="0" t="0" r="4445" b="14605"/>
            <wp:docPr id="131" name="图片 131" descr="QQ_1724929213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QQ_1724929213296"/>
                    <pic:cNvPicPr>
                      <a:picLocks noChangeAspect="1"/>
                    </pic:cNvPicPr>
                  </pic:nvPicPr>
                  <pic:blipFill>
                    <a:blip r:embed="rId92"/>
                    <a:stretch>
                      <a:fillRect/>
                    </a:stretch>
                  </pic:blipFill>
                  <pic:spPr>
                    <a:xfrm>
                      <a:off x="0" y="0"/>
                      <a:ext cx="5272405" cy="2823845"/>
                    </a:xfrm>
                    <a:prstGeom prst="rect">
                      <a:avLst/>
                    </a:prstGeom>
                  </pic:spPr>
                </pic:pic>
              </a:graphicData>
            </a:graphic>
          </wp:inline>
        </w:drawing>
      </w:r>
    </w:p>
    <w:p w14:paraId="356CD97C">
      <w:pPr>
        <w:bidi w:val="0"/>
        <w:ind w:firstLine="480" w:firstLineChars="200"/>
        <w:rPr>
          <w:rFonts w:hint="eastAsia"/>
          <w:lang w:val="en-US" w:eastAsia="zh-CN"/>
        </w:rPr>
      </w:pPr>
      <w:r>
        <w:rPr>
          <w:rFonts w:hint="eastAsia"/>
          <w:lang w:val="en-US" w:eastAsia="zh-CN"/>
        </w:rPr>
        <w:t>同样，若教师在课程题库中创建了题目并关联了知识点，那么在知识点微课题库中同步也会展示该题目。</w:t>
      </w:r>
    </w:p>
    <w:p w14:paraId="69EBBB39">
      <w:pPr>
        <w:pStyle w:val="2"/>
        <w:rPr>
          <w:rFonts w:hint="eastAsia"/>
          <w:lang w:val="en-US" w:eastAsia="zh-CN"/>
        </w:rPr>
      </w:pPr>
    </w:p>
    <w:p w14:paraId="3E26E9D3">
      <w:pPr>
        <w:pStyle w:val="6"/>
        <w:bidi w:val="0"/>
        <w:rPr>
          <w:rFonts w:hint="default"/>
          <w:lang w:val="en-US" w:eastAsia="zh-CN"/>
        </w:rPr>
      </w:pPr>
      <w:r>
        <w:rPr>
          <w:rFonts w:hint="eastAsia"/>
          <w:lang w:val="en-US" w:eastAsia="zh-CN"/>
        </w:rPr>
        <w:t>3.创建资料</w:t>
      </w:r>
    </w:p>
    <w:p w14:paraId="7DC579D1">
      <w:pPr>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default"/>
          <w:sz w:val="24"/>
          <w:szCs w:val="24"/>
          <w:lang w:val="en-US" w:eastAsia="zh-CN"/>
        </w:rPr>
      </w:pPr>
      <w:r>
        <w:rPr>
          <w:rFonts w:hint="eastAsia"/>
          <w:sz w:val="24"/>
          <w:szCs w:val="24"/>
          <w:lang w:val="en-US" w:eastAsia="zh-CN"/>
        </w:rPr>
        <w:t>资料板块将展示和该知识点相关的全部资料。系统现支持从本地上传资料、从云盘上传资料、添加网址、添加在线图谱、添加笔记、从教学资源库中上传资料以及从课程资料中选择资料添加</w:t>
      </w:r>
    </w:p>
    <w:p w14:paraId="34B05372">
      <w:pPr>
        <w:pStyle w:val="2"/>
        <w:pageBreakBefore w:val="0"/>
        <w:kinsoku/>
        <w:overflowPunct/>
        <w:topLinePunct w:val="0"/>
        <w:bidi w:val="0"/>
        <w:spacing w:line="360" w:lineRule="auto"/>
        <w:jc w:val="center"/>
        <w:textAlignment w:val="auto"/>
        <w:rPr>
          <w:rFonts w:hint="eastAsia" w:eastAsia="宋体"/>
          <w:sz w:val="24"/>
          <w:szCs w:val="24"/>
          <w:lang w:eastAsia="zh-CN"/>
        </w:rPr>
      </w:pPr>
      <w:r>
        <w:rPr>
          <w:rFonts w:hint="eastAsia" w:eastAsia="宋体"/>
          <w:sz w:val="24"/>
          <w:szCs w:val="24"/>
          <w:lang w:eastAsia="zh-CN"/>
        </w:rPr>
        <w:drawing>
          <wp:inline distT="0" distB="0" distL="114300" distR="114300">
            <wp:extent cx="4209415" cy="2274570"/>
            <wp:effectExtent l="0" t="0" r="635" b="11430"/>
            <wp:docPr id="298" name="图片 298" descr="QQ_1739180265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QQ_1739180265698"/>
                    <pic:cNvPicPr>
                      <a:picLocks noChangeAspect="1"/>
                    </pic:cNvPicPr>
                  </pic:nvPicPr>
                  <pic:blipFill>
                    <a:blip r:embed="rId93"/>
                    <a:stretch>
                      <a:fillRect/>
                    </a:stretch>
                  </pic:blipFill>
                  <pic:spPr>
                    <a:xfrm>
                      <a:off x="0" y="0"/>
                      <a:ext cx="4209415" cy="2274570"/>
                    </a:xfrm>
                    <a:prstGeom prst="rect">
                      <a:avLst/>
                    </a:prstGeom>
                  </pic:spPr>
                </pic:pic>
              </a:graphicData>
            </a:graphic>
          </wp:inline>
        </w:drawing>
      </w:r>
    </w:p>
    <w:p w14:paraId="02EBCAE7">
      <w:pPr>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eastAsia"/>
          <w:sz w:val="24"/>
          <w:szCs w:val="24"/>
          <w:lang w:val="en-US" w:eastAsia="zh-CN"/>
        </w:rPr>
      </w:pPr>
      <w:r>
        <w:rPr>
          <w:rFonts w:hint="eastAsia"/>
          <w:sz w:val="24"/>
          <w:szCs w:val="24"/>
          <w:lang w:val="en-US" w:eastAsia="zh-CN"/>
        </w:rPr>
        <w:t>若教师在课程【资料】区创建了资料并关联了知识点，那么系统将自动同步至该知识点的【资料】区；除此之外，教师若在知识点【资料】板块中上传资料，系统将自动关联该知识点，无需用户手动关联，同样也会展示在课程【资料】板块。</w:t>
      </w:r>
    </w:p>
    <w:p w14:paraId="1CF9EA3A">
      <w:pPr>
        <w:pStyle w:val="6"/>
        <w:bidi w:val="0"/>
        <w:rPr>
          <w:rFonts w:hint="eastAsia"/>
          <w:lang w:val="en-US" w:eastAsia="zh-CN"/>
        </w:rPr>
      </w:pPr>
      <w:r>
        <w:rPr>
          <w:rFonts w:hint="eastAsia"/>
          <w:lang w:val="en-US" w:eastAsia="zh-CN"/>
        </w:rPr>
        <w:t>4.图书馆资源</w:t>
      </w:r>
    </w:p>
    <w:p w14:paraId="0B180587">
      <w:pPr>
        <w:keepNext w:val="0"/>
        <w:keepLines w:val="0"/>
        <w:pageBreakBefore w:val="0"/>
        <w:kinsoku/>
        <w:overflowPunct/>
        <w:topLinePunct w:val="0"/>
        <w:bidi w:val="0"/>
        <w:snapToGrid/>
        <w:spacing w:line="360" w:lineRule="auto"/>
        <w:ind w:firstLine="420" w:firstLineChars="0"/>
        <w:textAlignment w:val="auto"/>
        <w:rPr>
          <w:rFonts w:hint="eastAsia"/>
          <w:sz w:val="24"/>
          <w:szCs w:val="24"/>
          <w:lang w:val="en-US" w:eastAsia="zh-CN"/>
        </w:rPr>
      </w:pPr>
      <w:r>
        <w:rPr>
          <w:rFonts w:hint="eastAsia"/>
          <w:sz w:val="24"/>
          <w:szCs w:val="24"/>
          <w:lang w:val="en-US" w:eastAsia="zh-CN"/>
        </w:rPr>
        <w:t>图书馆资源将展示和该知识点所有相关联的知识、期刊、图书、学位论文、会议论文、音视频资料以及外网资源。</w:t>
      </w:r>
    </w:p>
    <w:p w14:paraId="4E355B64">
      <w:pPr>
        <w:bidi w:val="0"/>
        <w:jc w:val="center"/>
        <w:rPr>
          <w:rFonts w:hint="default"/>
          <w:lang w:val="en-US" w:eastAsia="zh-CN"/>
        </w:rPr>
      </w:pPr>
      <w:r>
        <w:rPr>
          <w:rFonts w:hint="default"/>
          <w:lang w:val="en-US" w:eastAsia="zh-CN"/>
        </w:rPr>
        <w:drawing>
          <wp:inline distT="0" distB="0" distL="114300" distR="114300">
            <wp:extent cx="4218940" cy="2279650"/>
            <wp:effectExtent l="0" t="0" r="10160" b="6350"/>
            <wp:docPr id="299" name="图片 299" descr="QQ_1739180278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descr="QQ_1739180278090"/>
                    <pic:cNvPicPr>
                      <a:picLocks noChangeAspect="1"/>
                    </pic:cNvPicPr>
                  </pic:nvPicPr>
                  <pic:blipFill>
                    <a:blip r:embed="rId94"/>
                    <a:stretch>
                      <a:fillRect/>
                    </a:stretch>
                  </pic:blipFill>
                  <pic:spPr>
                    <a:xfrm>
                      <a:off x="0" y="0"/>
                      <a:ext cx="4218940" cy="2279650"/>
                    </a:xfrm>
                    <a:prstGeom prst="rect">
                      <a:avLst/>
                    </a:prstGeom>
                  </pic:spPr>
                </pic:pic>
              </a:graphicData>
            </a:graphic>
          </wp:inline>
        </w:drawing>
      </w:r>
    </w:p>
    <w:p w14:paraId="205677A7">
      <w:pPr>
        <w:pStyle w:val="3"/>
        <w:keepNext w:val="0"/>
        <w:keepLines w:val="0"/>
        <w:pageBreakBefore w:val="0"/>
        <w:kinsoku/>
        <w:overflowPunct/>
        <w:topLinePunct w:val="0"/>
        <w:bidi w:val="0"/>
        <w:snapToGrid/>
        <w:spacing w:line="360" w:lineRule="auto"/>
        <w:ind w:left="0" w:leftChars="0" w:firstLine="420" w:firstLineChars="0"/>
        <w:textAlignment w:val="auto"/>
        <w:rPr>
          <w:rFonts w:hint="eastAsia"/>
          <w:sz w:val="24"/>
          <w:szCs w:val="24"/>
          <w:lang w:val="en-US" w:eastAsia="zh-CN"/>
        </w:rPr>
      </w:pPr>
      <w:r>
        <w:rPr>
          <w:rFonts w:hint="eastAsia"/>
          <w:sz w:val="24"/>
          <w:szCs w:val="24"/>
          <w:lang w:val="en-US" w:eastAsia="zh-CN"/>
        </w:rPr>
        <w:t>若教师想要查找其他资料，也可以通过在搜索框中搜索来实现。</w:t>
      </w:r>
    </w:p>
    <w:p w14:paraId="3DBE4277">
      <w:pPr>
        <w:keepNext w:val="0"/>
        <w:keepLines w:val="0"/>
        <w:pageBreakBefore w:val="0"/>
        <w:kinsoku/>
        <w:overflowPunct/>
        <w:topLinePunct w:val="0"/>
        <w:bidi w:val="0"/>
        <w:snapToGrid/>
        <w:spacing w:line="360" w:lineRule="auto"/>
        <w:textAlignment w:val="auto"/>
        <w:rPr>
          <w:rFonts w:hint="default"/>
          <w:sz w:val="24"/>
          <w:szCs w:val="24"/>
          <w:lang w:val="en-US" w:eastAsia="zh-CN"/>
        </w:rPr>
      </w:pPr>
      <w:r>
        <w:rPr>
          <w:rFonts w:hint="default"/>
          <w:sz w:val="24"/>
          <w:szCs w:val="24"/>
          <w:lang w:val="en-US" w:eastAsia="zh-CN"/>
        </w:rPr>
        <w:drawing>
          <wp:inline distT="0" distB="0" distL="114300" distR="114300">
            <wp:extent cx="5266690" cy="2845435"/>
            <wp:effectExtent l="0" t="0" r="10160" b="12065"/>
            <wp:docPr id="300" name="图片 300" descr="QQ_1739180289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QQ_1739180289061"/>
                    <pic:cNvPicPr>
                      <a:picLocks noChangeAspect="1"/>
                    </pic:cNvPicPr>
                  </pic:nvPicPr>
                  <pic:blipFill>
                    <a:blip r:embed="rId95"/>
                    <a:stretch>
                      <a:fillRect/>
                    </a:stretch>
                  </pic:blipFill>
                  <pic:spPr>
                    <a:xfrm>
                      <a:off x="0" y="0"/>
                      <a:ext cx="5266690" cy="2845435"/>
                    </a:xfrm>
                    <a:prstGeom prst="rect">
                      <a:avLst/>
                    </a:prstGeom>
                  </pic:spPr>
                </pic:pic>
              </a:graphicData>
            </a:graphic>
          </wp:inline>
        </w:drawing>
      </w:r>
    </w:p>
    <w:p w14:paraId="60B30A21">
      <w:pPr>
        <w:bidi w:val="0"/>
        <w:ind w:firstLine="480" w:firstLineChars="200"/>
        <w:rPr>
          <w:rFonts w:hint="eastAsia"/>
          <w:lang w:val="en-US" w:eastAsia="zh-CN"/>
        </w:rPr>
      </w:pPr>
      <w:r>
        <w:rPr>
          <w:rFonts w:hint="eastAsia"/>
          <w:lang w:val="en-US" w:eastAsia="zh-CN"/>
        </w:rPr>
        <w:t>除了相关资料的展示，图书馆资源也会以图谱的形式展示和该知识点关联度高的知识点。教师可以通过距离的远近以及颜色的深浅来判断关联程度。另外，教师也可以在图谱中点击其他知识点去生成另一个关系图谱。</w:t>
      </w:r>
    </w:p>
    <w:p w14:paraId="3845153A">
      <w:pPr>
        <w:bidi w:val="0"/>
        <w:rPr>
          <w:rFonts w:hint="default"/>
          <w:lang w:val="en-US" w:eastAsia="zh-CN"/>
        </w:rPr>
      </w:pPr>
      <w:r>
        <w:rPr>
          <w:rFonts w:hint="default"/>
          <w:lang w:val="en-US" w:eastAsia="zh-CN"/>
        </w:rPr>
        <w:drawing>
          <wp:inline distT="0" distB="0" distL="114300" distR="114300">
            <wp:extent cx="5266690" cy="2845435"/>
            <wp:effectExtent l="0" t="0" r="10160" b="12065"/>
            <wp:docPr id="301" name="图片 301" descr="QQ_173918030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QQ_1739180301383"/>
                    <pic:cNvPicPr>
                      <a:picLocks noChangeAspect="1"/>
                    </pic:cNvPicPr>
                  </pic:nvPicPr>
                  <pic:blipFill>
                    <a:blip r:embed="rId96"/>
                    <a:stretch>
                      <a:fillRect/>
                    </a:stretch>
                  </pic:blipFill>
                  <pic:spPr>
                    <a:xfrm>
                      <a:off x="0" y="0"/>
                      <a:ext cx="5266690" cy="2845435"/>
                    </a:xfrm>
                    <a:prstGeom prst="rect">
                      <a:avLst/>
                    </a:prstGeom>
                  </pic:spPr>
                </pic:pic>
              </a:graphicData>
            </a:graphic>
          </wp:inline>
        </w:drawing>
      </w:r>
    </w:p>
    <w:p w14:paraId="7F3832E1">
      <w:pPr>
        <w:pStyle w:val="6"/>
        <w:bidi w:val="0"/>
        <w:rPr>
          <w:rFonts w:hint="eastAsia"/>
          <w:lang w:val="en-US" w:eastAsia="zh-CN"/>
        </w:rPr>
      </w:pPr>
      <w:r>
        <w:rPr>
          <w:rFonts w:hint="eastAsia"/>
          <w:lang w:val="en-US" w:eastAsia="zh-CN"/>
        </w:rPr>
        <w:t>5.讨论</w:t>
      </w:r>
    </w:p>
    <w:p w14:paraId="2CC2B1DD">
      <w:pPr>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default"/>
          <w:sz w:val="24"/>
          <w:szCs w:val="24"/>
          <w:lang w:val="en-US" w:eastAsia="zh-CN"/>
        </w:rPr>
      </w:pPr>
      <w:r>
        <w:rPr>
          <w:rFonts w:hint="eastAsia"/>
          <w:sz w:val="24"/>
          <w:szCs w:val="24"/>
          <w:lang w:val="en-US" w:eastAsia="zh-CN"/>
        </w:rPr>
        <w:t>若教师/学生在使用微课中，想要发表自身看法或者交流学习内容，其可在讨论区中发起话题。其他用户将会同步在该知识点的讨论区中查看此话题并参与。支持教师回复话题、评分话题、点赞话题、转发话题、置顶话题以及对话题“加精”</w:t>
      </w:r>
    </w:p>
    <w:p w14:paraId="066E8696">
      <w:pPr>
        <w:pStyle w:val="2"/>
        <w:pageBreakBefore w:val="0"/>
        <w:kinsoku/>
        <w:overflowPunct/>
        <w:topLinePunct w:val="0"/>
        <w:bidi w:val="0"/>
        <w:spacing w:line="360" w:lineRule="auto"/>
        <w:textAlignment w:val="auto"/>
      </w:pPr>
      <w:r>
        <w:drawing>
          <wp:inline distT="0" distB="0" distL="114300" distR="114300">
            <wp:extent cx="5272405" cy="2827020"/>
            <wp:effectExtent l="0" t="0" r="4445" b="11430"/>
            <wp:docPr id="1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3"/>
                    <pic:cNvPicPr>
                      <a:picLocks noChangeAspect="1"/>
                    </pic:cNvPicPr>
                  </pic:nvPicPr>
                  <pic:blipFill>
                    <a:blip r:embed="rId97"/>
                    <a:stretch>
                      <a:fillRect/>
                    </a:stretch>
                  </pic:blipFill>
                  <pic:spPr>
                    <a:xfrm>
                      <a:off x="0" y="0"/>
                      <a:ext cx="5272405" cy="2827020"/>
                    </a:xfrm>
                    <a:prstGeom prst="rect">
                      <a:avLst/>
                    </a:prstGeom>
                    <a:noFill/>
                    <a:ln>
                      <a:noFill/>
                    </a:ln>
                  </pic:spPr>
                </pic:pic>
              </a:graphicData>
            </a:graphic>
          </wp:inline>
        </w:drawing>
      </w:r>
    </w:p>
    <w:p w14:paraId="15B34785">
      <w:pPr>
        <w:pStyle w:val="3"/>
      </w:pPr>
    </w:p>
    <w:p w14:paraId="1AD7A41C">
      <w:pPr>
        <w:pStyle w:val="6"/>
        <w:bidi w:val="0"/>
        <w:rPr>
          <w:rFonts w:hint="eastAsia"/>
          <w:lang w:val="en-US" w:eastAsia="zh-CN"/>
        </w:rPr>
      </w:pPr>
      <w:r>
        <w:rPr>
          <w:rFonts w:hint="eastAsia"/>
          <w:lang w:val="en-US" w:eastAsia="zh-CN"/>
        </w:rPr>
        <w:t>6.作业</w:t>
      </w:r>
    </w:p>
    <w:p w14:paraId="2FA275C2">
      <w:pPr>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default"/>
          <w:sz w:val="24"/>
          <w:szCs w:val="24"/>
          <w:lang w:val="en-US" w:eastAsia="zh-CN"/>
        </w:rPr>
      </w:pPr>
      <w:r>
        <w:rPr>
          <w:rFonts w:hint="eastAsia"/>
          <w:sz w:val="24"/>
          <w:szCs w:val="24"/>
          <w:lang w:val="en-US" w:eastAsia="zh-CN"/>
        </w:rPr>
        <w:t>知识点微课支持将该知识点所关联的作业展示在列表中。若有未批阅的作业，教师也可直接在此页面中进行批阅</w:t>
      </w:r>
    </w:p>
    <w:p w14:paraId="2EA98A1A">
      <w:pPr>
        <w:pStyle w:val="2"/>
        <w:rPr>
          <w:rFonts w:hint="default"/>
          <w:lang w:val="en-US" w:eastAsia="zh-CN"/>
        </w:rPr>
      </w:pPr>
      <w:r>
        <w:rPr>
          <w:rFonts w:hint="default"/>
          <w:lang w:val="en-US" w:eastAsia="zh-CN"/>
        </w:rPr>
        <w:drawing>
          <wp:inline distT="0" distB="0" distL="114300" distR="114300">
            <wp:extent cx="5266690" cy="2845435"/>
            <wp:effectExtent l="0" t="0" r="10160" b="12065"/>
            <wp:docPr id="292" name="图片 292" descr="QQ_1739179646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QQ_1739179646839"/>
                    <pic:cNvPicPr>
                      <a:picLocks noChangeAspect="1"/>
                    </pic:cNvPicPr>
                  </pic:nvPicPr>
                  <pic:blipFill>
                    <a:blip r:embed="rId98"/>
                    <a:stretch>
                      <a:fillRect/>
                    </a:stretch>
                  </pic:blipFill>
                  <pic:spPr>
                    <a:xfrm>
                      <a:off x="0" y="0"/>
                      <a:ext cx="5266690" cy="2845435"/>
                    </a:xfrm>
                    <a:prstGeom prst="rect">
                      <a:avLst/>
                    </a:prstGeom>
                  </pic:spPr>
                </pic:pic>
              </a:graphicData>
            </a:graphic>
          </wp:inline>
        </w:drawing>
      </w:r>
    </w:p>
    <w:p w14:paraId="1F912E2C">
      <w:pPr>
        <w:pStyle w:val="6"/>
        <w:bidi w:val="0"/>
        <w:rPr>
          <w:rFonts w:hint="eastAsia"/>
          <w:lang w:val="en-US" w:eastAsia="zh-CN"/>
        </w:rPr>
      </w:pPr>
      <w:r>
        <w:rPr>
          <w:rFonts w:hint="eastAsia"/>
          <w:lang w:val="en-US" w:eastAsia="zh-CN"/>
        </w:rPr>
        <w:t>7.考试</w:t>
      </w:r>
    </w:p>
    <w:p w14:paraId="78CE3C11">
      <w:pPr>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eastAsia"/>
          <w:sz w:val="24"/>
          <w:szCs w:val="24"/>
          <w:lang w:val="en-US" w:eastAsia="zh-CN"/>
        </w:rPr>
      </w:pPr>
      <w:r>
        <w:rPr>
          <w:rFonts w:hint="eastAsia"/>
          <w:sz w:val="24"/>
          <w:szCs w:val="24"/>
          <w:lang w:val="en-US" w:eastAsia="zh-CN"/>
        </w:rPr>
        <w:t>知识点微课支持将该知识点所关联的考试展示在列表中。若有未批阅的考试，教师也可直接在此页面中进行批阅。</w:t>
      </w:r>
    </w:p>
    <w:p w14:paraId="18C2E0A7">
      <w:pPr>
        <w:pStyle w:val="2"/>
        <w:rPr>
          <w:rFonts w:hint="default"/>
          <w:lang w:val="en-US" w:eastAsia="zh-CN"/>
        </w:rPr>
      </w:pPr>
      <w:r>
        <w:rPr>
          <w:rFonts w:hint="default"/>
          <w:lang w:val="en-US" w:eastAsia="zh-CN"/>
        </w:rPr>
        <w:drawing>
          <wp:inline distT="0" distB="0" distL="114300" distR="114300">
            <wp:extent cx="5266690" cy="2845435"/>
            <wp:effectExtent l="0" t="0" r="10160" b="12065"/>
            <wp:docPr id="293" name="图片 293" descr="QQ_173917971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QQ_1739179712790"/>
                    <pic:cNvPicPr>
                      <a:picLocks noChangeAspect="1"/>
                    </pic:cNvPicPr>
                  </pic:nvPicPr>
                  <pic:blipFill>
                    <a:blip r:embed="rId99"/>
                    <a:stretch>
                      <a:fillRect/>
                    </a:stretch>
                  </pic:blipFill>
                  <pic:spPr>
                    <a:xfrm>
                      <a:off x="0" y="0"/>
                      <a:ext cx="5266690" cy="2845435"/>
                    </a:xfrm>
                    <a:prstGeom prst="rect">
                      <a:avLst/>
                    </a:prstGeom>
                  </pic:spPr>
                </pic:pic>
              </a:graphicData>
            </a:graphic>
          </wp:inline>
        </w:drawing>
      </w:r>
    </w:p>
    <w:p w14:paraId="664774F3">
      <w:pPr>
        <w:pStyle w:val="6"/>
        <w:bidi w:val="0"/>
        <w:rPr>
          <w:rFonts w:hint="default"/>
          <w:lang w:val="en-US" w:eastAsia="zh-CN"/>
        </w:rPr>
      </w:pPr>
      <w:r>
        <w:rPr>
          <w:rFonts w:hint="eastAsia"/>
          <w:lang w:val="en-US" w:eastAsia="zh-CN"/>
        </w:rPr>
        <w:t>8.统计</w:t>
      </w:r>
    </w:p>
    <w:p w14:paraId="28320D1B">
      <w:pPr>
        <w:pStyle w:val="2"/>
        <w:pageBreakBefore w:val="0"/>
        <w:kinsoku/>
        <w:overflowPunct/>
        <w:topLinePunct w:val="0"/>
        <w:bidi w:val="0"/>
        <w:spacing w:line="360" w:lineRule="auto"/>
        <w:ind w:firstLine="420" w:firstLineChars="0"/>
        <w:textAlignment w:val="auto"/>
        <w:rPr>
          <w:rFonts w:hint="eastAsia"/>
          <w:lang w:val="en-US" w:eastAsia="zh-CN"/>
        </w:rPr>
      </w:pPr>
      <w:r>
        <w:rPr>
          <w:rFonts w:hint="eastAsia"/>
          <w:lang w:val="en-US" w:eastAsia="zh-CN"/>
        </w:rPr>
        <w:t>教师可在知识点统计板块中查看各个班级知识点学习情况。统计主要分为三个板块。第一个板块主要展示班级知识点平均完成率以及知识点平均掌握率。并且通过水位线的形式了解低于班级平均度的学生有多少</w:t>
      </w:r>
    </w:p>
    <w:p w14:paraId="601E77FA">
      <w:pPr>
        <w:pStyle w:val="3"/>
        <w:pageBreakBefore w:val="0"/>
        <w:kinsoku/>
        <w:overflowPunct/>
        <w:topLinePunct w:val="0"/>
        <w:bidi w:val="0"/>
        <w:spacing w:line="360" w:lineRule="auto"/>
        <w:ind w:left="0" w:leftChars="0" w:firstLine="0" w:firstLineChars="0"/>
        <w:textAlignment w:val="auto"/>
        <w:rPr>
          <w:rFonts w:hint="default"/>
          <w:lang w:val="en-US" w:eastAsia="zh-CN"/>
        </w:rPr>
      </w:pPr>
      <w:r>
        <w:rPr>
          <w:rFonts w:hint="default"/>
          <w:lang w:val="en-US" w:eastAsia="zh-CN"/>
        </w:rPr>
        <w:drawing>
          <wp:inline distT="0" distB="0" distL="114300" distR="114300">
            <wp:extent cx="5272405" cy="2849245"/>
            <wp:effectExtent l="0" t="0" r="4445" b="8255"/>
            <wp:docPr id="194" name="图片 194" descr="QQ_172493055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QQ_1724930555383"/>
                    <pic:cNvPicPr>
                      <a:picLocks noChangeAspect="1"/>
                    </pic:cNvPicPr>
                  </pic:nvPicPr>
                  <pic:blipFill>
                    <a:blip r:embed="rId100"/>
                    <a:stretch>
                      <a:fillRect/>
                    </a:stretch>
                  </pic:blipFill>
                  <pic:spPr>
                    <a:xfrm>
                      <a:off x="0" y="0"/>
                      <a:ext cx="5272405" cy="2849245"/>
                    </a:xfrm>
                    <a:prstGeom prst="rect">
                      <a:avLst/>
                    </a:prstGeom>
                  </pic:spPr>
                </pic:pic>
              </a:graphicData>
            </a:graphic>
          </wp:inline>
        </w:drawing>
      </w:r>
    </w:p>
    <w:p w14:paraId="357E1674">
      <w:pPr>
        <w:pageBreakBefore w:val="0"/>
        <w:kinsoku/>
        <w:overflowPunct/>
        <w:topLinePunct w:val="0"/>
        <w:bidi w:val="0"/>
        <w:spacing w:line="360" w:lineRule="auto"/>
        <w:ind w:firstLine="420" w:firstLineChars="0"/>
        <w:textAlignment w:val="auto"/>
        <w:rPr>
          <w:rFonts w:hint="eastAsia"/>
          <w:sz w:val="24"/>
          <w:szCs w:val="24"/>
          <w:lang w:val="en-US" w:eastAsia="zh-CN"/>
        </w:rPr>
      </w:pPr>
      <w:r>
        <w:rPr>
          <w:rFonts w:hint="eastAsia"/>
          <w:sz w:val="24"/>
          <w:szCs w:val="24"/>
          <w:lang w:val="en-US" w:eastAsia="zh-CN"/>
        </w:rPr>
        <w:t>第二个板块主要展示了该知识点的资源情况，包括资源总数，拆分为任务点、非任务点、课程资料以及题库总数。</w:t>
      </w:r>
    </w:p>
    <w:p w14:paraId="007C1448">
      <w:pPr>
        <w:pStyle w:val="2"/>
        <w:pageBreakBefore w:val="0"/>
        <w:kinsoku/>
        <w:overflowPunct/>
        <w:topLinePunct w:val="0"/>
        <w:bidi w:val="0"/>
        <w:spacing w:line="360" w:lineRule="auto"/>
        <w:textAlignment w:val="auto"/>
        <w:rPr>
          <w:rFonts w:hint="default"/>
          <w:lang w:val="en-US" w:eastAsia="zh-CN"/>
        </w:rPr>
      </w:pPr>
      <w:r>
        <w:rPr>
          <w:rFonts w:hint="default"/>
          <w:lang w:val="en-US" w:eastAsia="zh-CN"/>
        </w:rPr>
        <w:drawing>
          <wp:inline distT="0" distB="0" distL="114300" distR="114300">
            <wp:extent cx="5264785" cy="2845435"/>
            <wp:effectExtent l="0" t="0" r="12065" b="12065"/>
            <wp:docPr id="195" name="图片 195" descr="QQ_172493061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QQ_1724930611123"/>
                    <pic:cNvPicPr>
                      <a:picLocks noChangeAspect="1"/>
                    </pic:cNvPicPr>
                  </pic:nvPicPr>
                  <pic:blipFill>
                    <a:blip r:embed="rId101"/>
                    <a:stretch>
                      <a:fillRect/>
                    </a:stretch>
                  </pic:blipFill>
                  <pic:spPr>
                    <a:xfrm>
                      <a:off x="0" y="0"/>
                      <a:ext cx="5264785" cy="2845435"/>
                    </a:xfrm>
                    <a:prstGeom prst="rect">
                      <a:avLst/>
                    </a:prstGeom>
                  </pic:spPr>
                </pic:pic>
              </a:graphicData>
            </a:graphic>
          </wp:inline>
        </w:drawing>
      </w:r>
    </w:p>
    <w:p w14:paraId="4D8CDED6">
      <w:pPr>
        <w:pStyle w:val="3"/>
        <w:keepNext w:val="0"/>
        <w:keepLines w:val="0"/>
        <w:pageBreakBefore w:val="0"/>
        <w:widowControl/>
        <w:kinsoku/>
        <w:wordWrap w:val="0"/>
        <w:overflowPunct/>
        <w:topLinePunct w:val="0"/>
        <w:autoSpaceDE/>
        <w:autoSpaceDN/>
        <w:bidi w:val="0"/>
        <w:adjustRightInd/>
        <w:snapToGrid/>
        <w:spacing w:line="360" w:lineRule="auto"/>
        <w:ind w:left="0" w:leftChars="0" w:firstLine="420" w:firstLineChars="0"/>
        <w:textAlignment w:val="auto"/>
        <w:rPr>
          <w:rFonts w:hint="default"/>
          <w:sz w:val="24"/>
          <w:szCs w:val="24"/>
          <w:lang w:val="en-US" w:eastAsia="zh-CN"/>
        </w:rPr>
      </w:pPr>
      <w:r>
        <w:rPr>
          <w:rFonts w:hint="eastAsia"/>
          <w:sz w:val="24"/>
          <w:szCs w:val="24"/>
          <w:lang w:val="en-US" w:eastAsia="zh-CN"/>
        </w:rPr>
        <w:t>第三个板块主要展示该知识点学生学习情况。列表中主要展示学生姓名、学号/工号、完成情况、完成率、掌握率、课程资料阅读数。当教师点击某个学生的【查看】按钮时，可查看该学生知识点完成率/掌握率以及班级排名，同时也支持教师查看学生该知识点的详细学习情况。</w:t>
      </w:r>
    </w:p>
    <w:p w14:paraId="6B1C6791">
      <w:pPr>
        <w:pStyle w:val="15"/>
        <w:keepNext w:val="0"/>
        <w:keepLines w:val="0"/>
        <w:pageBreakBefore w:val="0"/>
        <w:widowControl/>
        <w:numPr>
          <w:ilvl w:val="0"/>
          <w:numId w:val="0"/>
        </w:numPr>
        <w:suppressLineNumbers w:val="0"/>
        <w:kinsoku/>
        <w:overflowPunct/>
        <w:topLinePunct w:val="0"/>
        <w:bidi w:val="0"/>
        <w:spacing w:line="360" w:lineRule="auto"/>
        <w:ind w:leftChars="0" w:right="0" w:rightChars="0"/>
        <w:jc w:val="center"/>
        <w:textAlignment w:val="auto"/>
        <w:rPr>
          <w:rFonts w:hint="default"/>
          <w:lang w:val="en-US" w:eastAsia="zh-CN"/>
        </w:rPr>
      </w:pPr>
      <w:r>
        <w:rPr>
          <w:rFonts w:hint="default"/>
          <w:lang w:val="en-US" w:eastAsia="zh-CN"/>
        </w:rPr>
        <w:drawing>
          <wp:inline distT="0" distB="0" distL="114300" distR="114300">
            <wp:extent cx="5259705" cy="2849245"/>
            <wp:effectExtent l="0" t="0" r="17145" b="8255"/>
            <wp:docPr id="196" name="图片 196" descr="QQ_172493074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QQ_1724930740452"/>
                    <pic:cNvPicPr>
                      <a:picLocks noChangeAspect="1"/>
                    </pic:cNvPicPr>
                  </pic:nvPicPr>
                  <pic:blipFill>
                    <a:blip r:embed="rId102"/>
                    <a:stretch>
                      <a:fillRect/>
                    </a:stretch>
                  </pic:blipFill>
                  <pic:spPr>
                    <a:xfrm>
                      <a:off x="0" y="0"/>
                      <a:ext cx="5259705" cy="2849245"/>
                    </a:xfrm>
                    <a:prstGeom prst="rect">
                      <a:avLst/>
                    </a:prstGeom>
                  </pic:spPr>
                </pic:pic>
              </a:graphicData>
            </a:graphic>
          </wp:inline>
        </w:drawing>
      </w:r>
    </w:p>
    <w:p w14:paraId="2E4833EF">
      <w:pPr>
        <w:bidi w:val="0"/>
        <w:rPr>
          <w:rFonts w:hint="eastAsia"/>
          <w:lang w:val="en-US" w:eastAsia="zh-CN"/>
        </w:rPr>
      </w:pPr>
    </w:p>
    <w:p w14:paraId="382FEBE3">
      <w:pPr>
        <w:pStyle w:val="4"/>
        <w:bidi w:val="0"/>
        <w:rPr>
          <w:rFonts w:hint="default"/>
          <w:lang w:val="en-US" w:eastAsia="zh-CN"/>
        </w:rPr>
      </w:pPr>
      <w:bookmarkStart w:id="37" w:name="_Toc15275"/>
      <w:bookmarkStart w:id="38" w:name="_Toc5328"/>
      <w:r>
        <w:rPr>
          <w:rFonts w:hint="eastAsia"/>
          <w:lang w:val="en-US" w:eastAsia="zh-CN"/>
        </w:rPr>
        <w:t>二、目标图谱</w:t>
      </w:r>
      <w:bookmarkEnd w:id="37"/>
      <w:bookmarkEnd w:id="38"/>
    </w:p>
    <w:p w14:paraId="42D6F39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b w:val="0"/>
          <w:bCs/>
          <w:sz w:val="24"/>
          <w:szCs w:val="24"/>
          <w:lang w:val="en-US" w:eastAsia="zh-Hans"/>
        </w:rPr>
      </w:pPr>
      <w:bookmarkStart w:id="39" w:name="_Toc31262"/>
      <w:r>
        <w:rPr>
          <w:rFonts w:hint="eastAsia" w:ascii="宋体" w:hAnsi="宋体" w:eastAsia="宋体" w:cs="宋体"/>
          <w:b w:val="0"/>
          <w:bCs/>
          <w:sz w:val="24"/>
          <w:szCs w:val="24"/>
          <w:lang w:val="en-US" w:eastAsia="zh-Hans"/>
        </w:rPr>
        <w:t>目标</w:t>
      </w:r>
      <w:r>
        <w:rPr>
          <w:rFonts w:hint="default" w:ascii="宋体" w:hAnsi="宋体" w:eastAsia="宋体" w:cs="宋体"/>
          <w:b w:val="0"/>
          <w:bCs/>
          <w:sz w:val="24"/>
          <w:szCs w:val="24"/>
          <w:lang w:val="en-US" w:eastAsia="zh-Hans"/>
        </w:rPr>
        <w:t>图谱</w:t>
      </w:r>
      <w:r>
        <w:rPr>
          <w:rFonts w:hint="eastAsia" w:ascii="宋体" w:hAnsi="宋体" w:eastAsia="宋体" w:cs="宋体"/>
          <w:b w:val="0"/>
          <w:bCs/>
          <w:sz w:val="24"/>
          <w:szCs w:val="24"/>
          <w:lang w:val="en-US" w:eastAsia="zh-Hans"/>
        </w:rPr>
        <w:t>模块将</w:t>
      </w:r>
      <w:r>
        <w:rPr>
          <w:rFonts w:hint="default" w:ascii="宋体" w:hAnsi="宋体" w:eastAsia="宋体" w:cs="宋体"/>
          <w:b w:val="0"/>
          <w:bCs/>
          <w:sz w:val="24"/>
          <w:szCs w:val="24"/>
          <w:lang w:val="en-US" w:eastAsia="zh-Hans"/>
        </w:rPr>
        <w:t>知识点与课程目标结合，成果导向学习。可选取所需的课程目标</w:t>
      </w:r>
      <w:r>
        <w:rPr>
          <w:rFonts w:hint="eastAsia" w:ascii="宋体" w:hAnsi="宋体" w:eastAsia="宋体" w:cs="宋体"/>
          <w:b w:val="0"/>
          <w:bCs/>
          <w:sz w:val="24"/>
          <w:szCs w:val="24"/>
          <w:lang w:val="en-US" w:eastAsia="zh-Hans"/>
        </w:rPr>
        <w:t>进行添加</w:t>
      </w:r>
      <w:r>
        <w:rPr>
          <w:rFonts w:hint="default" w:ascii="宋体" w:hAnsi="宋体" w:eastAsia="宋体" w:cs="宋体"/>
          <w:b w:val="0"/>
          <w:bCs/>
          <w:sz w:val="24"/>
          <w:szCs w:val="24"/>
          <w:lang w:val="en-US" w:eastAsia="zh-Hans"/>
        </w:rPr>
        <w:t>，</w:t>
      </w:r>
      <w:r>
        <w:rPr>
          <w:rFonts w:hint="eastAsia" w:ascii="宋体" w:hAnsi="宋体" w:eastAsia="宋体" w:cs="宋体"/>
          <w:b w:val="0"/>
          <w:bCs/>
          <w:sz w:val="24"/>
          <w:szCs w:val="24"/>
          <w:lang w:val="en-US" w:eastAsia="zh-Hans"/>
        </w:rPr>
        <w:t>支持将目标与</w:t>
      </w:r>
      <w:r>
        <w:rPr>
          <w:rFonts w:hint="default" w:ascii="宋体" w:hAnsi="宋体" w:eastAsia="宋体" w:cs="宋体"/>
          <w:b w:val="0"/>
          <w:bCs/>
          <w:sz w:val="24"/>
          <w:szCs w:val="24"/>
          <w:lang w:val="en-US" w:eastAsia="zh-Hans"/>
        </w:rPr>
        <w:t>知识点关联。</w:t>
      </w:r>
      <w:r>
        <w:rPr>
          <w:rFonts w:hint="eastAsia" w:ascii="宋体" w:hAnsi="宋体" w:eastAsia="宋体" w:cs="宋体"/>
          <w:b w:val="0"/>
          <w:bCs/>
          <w:sz w:val="24"/>
          <w:szCs w:val="24"/>
          <w:lang w:val="en-US" w:eastAsia="zh-Hans"/>
        </w:rPr>
        <w:t>目标图谱建设完成后</w:t>
      </w:r>
      <w:r>
        <w:rPr>
          <w:rFonts w:hint="default" w:ascii="宋体" w:hAnsi="宋体" w:eastAsia="宋体" w:cs="宋体"/>
          <w:b w:val="0"/>
          <w:bCs/>
          <w:sz w:val="24"/>
          <w:szCs w:val="24"/>
          <w:lang w:val="en-US" w:eastAsia="zh-Hans"/>
        </w:rPr>
        <w:t>，</w:t>
      </w:r>
      <w:r>
        <w:rPr>
          <w:rFonts w:hint="eastAsia" w:ascii="宋体" w:hAnsi="宋体" w:eastAsia="宋体" w:cs="宋体"/>
          <w:b w:val="0"/>
          <w:bCs/>
          <w:sz w:val="24"/>
          <w:szCs w:val="24"/>
          <w:lang w:val="en-US" w:eastAsia="zh-Hans"/>
        </w:rPr>
        <w:t>可在页面上方查看相应统计数据</w:t>
      </w:r>
      <w:r>
        <w:rPr>
          <w:rFonts w:hint="default" w:ascii="宋体" w:hAnsi="宋体" w:eastAsia="宋体" w:cs="宋体"/>
          <w:b w:val="0"/>
          <w:bCs/>
          <w:sz w:val="24"/>
          <w:szCs w:val="24"/>
          <w:lang w:val="en-US" w:eastAsia="zh-Hans"/>
        </w:rPr>
        <w:t>，</w:t>
      </w:r>
      <w:r>
        <w:rPr>
          <w:rFonts w:hint="eastAsia" w:ascii="宋体" w:hAnsi="宋体" w:eastAsia="宋体" w:cs="宋体"/>
          <w:b w:val="0"/>
          <w:bCs/>
          <w:sz w:val="24"/>
          <w:szCs w:val="24"/>
          <w:lang w:val="en-US" w:eastAsia="zh-Hans"/>
        </w:rPr>
        <w:t>及时了解目标完成度等信息</w:t>
      </w:r>
      <w:r>
        <w:rPr>
          <w:rFonts w:hint="default" w:ascii="宋体" w:hAnsi="宋体" w:eastAsia="宋体" w:cs="宋体"/>
          <w:b w:val="0"/>
          <w:bCs/>
          <w:sz w:val="24"/>
          <w:szCs w:val="24"/>
          <w:lang w:val="en-US" w:eastAsia="zh-Hans"/>
        </w:rPr>
        <w:t>，</w:t>
      </w:r>
      <w:r>
        <w:rPr>
          <w:rFonts w:hint="eastAsia" w:ascii="宋体" w:hAnsi="宋体" w:eastAsia="宋体" w:cs="宋体"/>
          <w:b w:val="0"/>
          <w:bCs/>
          <w:sz w:val="24"/>
          <w:szCs w:val="24"/>
          <w:lang w:val="en-US" w:eastAsia="zh-Hans"/>
        </w:rPr>
        <w:t>以及查看下方课程目标和相应知识点关系</w:t>
      </w:r>
      <w:r>
        <w:rPr>
          <w:rFonts w:hint="default" w:ascii="宋体" w:hAnsi="宋体" w:eastAsia="宋体" w:cs="宋体"/>
          <w:b w:val="0"/>
          <w:bCs/>
          <w:sz w:val="24"/>
          <w:szCs w:val="24"/>
          <w:lang w:val="en-US" w:eastAsia="zh-Hans"/>
        </w:rPr>
        <w:t>。</w:t>
      </w:r>
    </w:p>
    <w:p w14:paraId="3BA49E5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若课程开通了目标图谱，可在知识图谱首页，点击右上角【设置-图谱设置】，开启目标图谱。支持修改图谱标题名称。</w:t>
      </w:r>
    </w:p>
    <w:p w14:paraId="20A20846">
      <w:pPr>
        <w:bidi w:val="0"/>
        <w:rPr>
          <w:rFonts w:hint="eastAsia"/>
          <w:lang w:val="en-US" w:eastAsia="zh-CN"/>
        </w:rPr>
      </w:pPr>
      <w:r>
        <w:drawing>
          <wp:inline distT="0" distB="0" distL="114300" distR="114300">
            <wp:extent cx="5266690" cy="2681605"/>
            <wp:effectExtent l="0" t="0" r="10160" b="4445"/>
            <wp:docPr id="23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7"/>
                    <pic:cNvPicPr>
                      <a:picLocks noChangeAspect="1"/>
                    </pic:cNvPicPr>
                  </pic:nvPicPr>
                  <pic:blipFill>
                    <a:blip r:embed="rId103"/>
                    <a:stretch>
                      <a:fillRect/>
                    </a:stretch>
                  </pic:blipFill>
                  <pic:spPr>
                    <a:xfrm>
                      <a:off x="0" y="0"/>
                      <a:ext cx="5266690" cy="2681605"/>
                    </a:xfrm>
                    <a:prstGeom prst="rect">
                      <a:avLst/>
                    </a:prstGeom>
                    <a:noFill/>
                    <a:ln>
                      <a:noFill/>
                    </a:ln>
                  </pic:spPr>
                </pic:pic>
              </a:graphicData>
            </a:graphic>
          </wp:inline>
        </w:drawing>
      </w:r>
    </w:p>
    <w:p w14:paraId="1F2CFF71">
      <w:pPr>
        <w:pStyle w:val="5"/>
        <w:bidi w:val="0"/>
        <w:rPr>
          <w:rFonts w:hint="default"/>
          <w:lang w:val="en-US" w:eastAsia="zh-CN"/>
        </w:rPr>
      </w:pPr>
      <w:bookmarkStart w:id="40" w:name="_Toc29382"/>
      <w:r>
        <w:rPr>
          <w:rFonts w:hint="eastAsia"/>
          <w:lang w:val="en-US" w:eastAsia="zh-CN"/>
        </w:rPr>
        <w:t>（一）添加课程目标</w:t>
      </w:r>
      <w:bookmarkEnd w:id="39"/>
      <w:bookmarkEnd w:id="40"/>
    </w:p>
    <w:p w14:paraId="5E09ED76">
      <w:pPr>
        <w:pStyle w:val="7"/>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eastAsia" w:ascii="宋体" w:hAnsi="宋体" w:eastAsia="宋体" w:cs="宋体"/>
          <w:b w:val="0"/>
          <w:bCs/>
          <w:kern w:val="2"/>
          <w:sz w:val="24"/>
          <w:szCs w:val="24"/>
          <w:highlight w:val="none"/>
          <w:lang w:val="en-US" w:eastAsia="zh-CN" w:bidi="ar-SA"/>
        </w:rPr>
      </w:pPr>
      <w:r>
        <w:rPr>
          <w:rFonts w:hint="eastAsia" w:ascii="宋体" w:hAnsi="宋体" w:eastAsia="宋体" w:cs="宋体"/>
          <w:b w:val="0"/>
          <w:bCs/>
          <w:kern w:val="2"/>
          <w:sz w:val="24"/>
          <w:szCs w:val="24"/>
          <w:highlight w:val="none"/>
          <w:lang w:val="en-US" w:eastAsia="zh-CN" w:bidi="ar-SA"/>
        </w:rPr>
        <w:t>在全部班级下，点击【+内容】，进入课程目标管理页，可在此页面新建、编辑、删除课程目标。</w:t>
      </w:r>
    </w:p>
    <w:p w14:paraId="09CE3140">
      <w:pPr>
        <w:bidi w:val="0"/>
        <w:rPr>
          <w:rFonts w:hint="eastAsia"/>
          <w:lang w:val="en-US" w:eastAsia="zh-CN"/>
        </w:rPr>
      </w:pPr>
      <w:r>
        <w:drawing>
          <wp:inline distT="0" distB="0" distL="114300" distR="114300">
            <wp:extent cx="5266690" cy="2600325"/>
            <wp:effectExtent l="0" t="0" r="10160" b="9525"/>
            <wp:docPr id="3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7"/>
                    <pic:cNvPicPr>
                      <a:picLocks noChangeAspect="1"/>
                    </pic:cNvPicPr>
                  </pic:nvPicPr>
                  <pic:blipFill>
                    <a:blip r:embed="rId104"/>
                    <a:stretch>
                      <a:fillRect/>
                    </a:stretch>
                  </pic:blipFill>
                  <pic:spPr>
                    <a:xfrm>
                      <a:off x="0" y="0"/>
                      <a:ext cx="5266690" cy="2600325"/>
                    </a:xfrm>
                    <a:prstGeom prst="rect">
                      <a:avLst/>
                    </a:prstGeom>
                    <a:noFill/>
                    <a:ln>
                      <a:noFill/>
                    </a:ln>
                  </pic:spPr>
                </pic:pic>
              </a:graphicData>
            </a:graphic>
          </wp:inline>
        </w:drawing>
      </w:r>
    </w:p>
    <w:p w14:paraId="1578502F">
      <w:pPr>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eastAsia" w:ascii="宋体" w:hAnsi="宋体" w:eastAsia="宋体" w:cs="宋体"/>
          <w:b w:val="0"/>
          <w:bCs/>
          <w:kern w:val="2"/>
          <w:sz w:val="24"/>
          <w:szCs w:val="24"/>
          <w:highlight w:val="none"/>
          <w:lang w:val="en-US" w:eastAsia="zh-CN" w:bidi="ar-SA"/>
        </w:rPr>
      </w:pPr>
      <w:r>
        <w:rPr>
          <w:rFonts w:hint="eastAsia" w:ascii="宋体" w:hAnsi="宋体" w:eastAsia="宋体" w:cs="宋体"/>
          <w:b w:val="0"/>
          <w:bCs/>
          <w:kern w:val="2"/>
          <w:sz w:val="24"/>
          <w:szCs w:val="24"/>
          <w:highlight w:val="none"/>
          <w:lang w:val="en-US" w:eastAsia="zh-CN" w:bidi="ar-SA"/>
        </w:rPr>
        <w:t>点击【新建】，出现新建弹窗，输入课程目标名称、描述、标签、关联知识点，点击【完成】即可新建目标；</w:t>
      </w:r>
    </w:p>
    <w:p w14:paraId="137DBA40">
      <w:pPr>
        <w:bidi w:val="0"/>
      </w:pPr>
      <w:r>
        <w:drawing>
          <wp:inline distT="0" distB="0" distL="114300" distR="114300">
            <wp:extent cx="5261610" cy="2849245"/>
            <wp:effectExtent l="0" t="0" r="15240" b="8255"/>
            <wp:docPr id="3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9"/>
                    <pic:cNvPicPr>
                      <a:picLocks noChangeAspect="1"/>
                    </pic:cNvPicPr>
                  </pic:nvPicPr>
                  <pic:blipFill>
                    <a:blip r:embed="rId105"/>
                    <a:stretch>
                      <a:fillRect/>
                    </a:stretch>
                  </pic:blipFill>
                  <pic:spPr>
                    <a:xfrm>
                      <a:off x="0" y="0"/>
                      <a:ext cx="5261610" cy="2849245"/>
                    </a:xfrm>
                    <a:prstGeom prst="rect">
                      <a:avLst/>
                    </a:prstGeom>
                    <a:noFill/>
                    <a:ln>
                      <a:noFill/>
                    </a:ln>
                  </pic:spPr>
                </pic:pic>
              </a:graphicData>
            </a:graphic>
          </wp:inline>
        </w:drawing>
      </w:r>
    </w:p>
    <w:p w14:paraId="55A9F42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ascii="宋体" w:hAnsi="宋体" w:eastAsia="宋体" w:cs="宋体"/>
          <w:b w:val="0"/>
          <w:bCs/>
          <w:sz w:val="24"/>
          <w:szCs w:val="24"/>
          <w:lang w:val="en-US" w:eastAsia="zh-CN"/>
        </w:rPr>
        <w:t>支持批量创建课程目标，点击【模版导入】，下载Excel模版，编辑完成后上传，即可批量导入课程目标。</w:t>
      </w:r>
    </w:p>
    <w:p w14:paraId="3392C57B">
      <w:pPr>
        <w:bidi w:val="0"/>
        <w:rPr>
          <w:rFonts w:hint="eastAsia"/>
          <w:lang w:val="en-US" w:eastAsia="zh-CN"/>
        </w:rPr>
      </w:pPr>
      <w:r>
        <w:drawing>
          <wp:inline distT="0" distB="0" distL="114300" distR="114300">
            <wp:extent cx="5264150" cy="2142490"/>
            <wp:effectExtent l="0" t="0" r="12700" b="10160"/>
            <wp:docPr id="3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0"/>
                    <pic:cNvPicPr>
                      <a:picLocks noChangeAspect="1"/>
                    </pic:cNvPicPr>
                  </pic:nvPicPr>
                  <pic:blipFill>
                    <a:blip r:embed="rId106"/>
                    <a:stretch>
                      <a:fillRect/>
                    </a:stretch>
                  </pic:blipFill>
                  <pic:spPr>
                    <a:xfrm>
                      <a:off x="0" y="0"/>
                      <a:ext cx="5264150" cy="2142490"/>
                    </a:xfrm>
                    <a:prstGeom prst="rect">
                      <a:avLst/>
                    </a:prstGeom>
                    <a:noFill/>
                    <a:ln>
                      <a:noFill/>
                    </a:ln>
                  </pic:spPr>
                </pic:pic>
              </a:graphicData>
            </a:graphic>
          </wp:inline>
        </w:drawing>
      </w:r>
    </w:p>
    <w:p w14:paraId="500BA83B">
      <w:pPr>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default" w:ascii="宋体" w:hAnsi="宋体" w:eastAsia="宋体" w:cs="宋体"/>
          <w:b w:val="0"/>
          <w:bCs/>
          <w:kern w:val="2"/>
          <w:sz w:val="24"/>
          <w:szCs w:val="24"/>
          <w:highlight w:val="none"/>
          <w:lang w:val="en-US" w:eastAsia="zh-CN" w:bidi="ar-SA"/>
        </w:rPr>
      </w:pPr>
      <w:r>
        <w:rPr>
          <w:rFonts w:hint="eastAsia" w:ascii="宋体" w:hAnsi="宋体" w:eastAsia="宋体" w:cs="宋体"/>
          <w:b w:val="0"/>
          <w:bCs/>
          <w:kern w:val="2"/>
          <w:sz w:val="24"/>
          <w:szCs w:val="24"/>
          <w:highlight w:val="none"/>
          <w:lang w:val="en-US" w:eastAsia="zh-CN" w:bidi="ar-SA"/>
        </w:rPr>
        <w:t>目标管理列表的操作栏点击【编辑】可修改已创建的课程目标，点击【删除】，可删除选中的课程目标。</w:t>
      </w:r>
    </w:p>
    <w:p w14:paraId="5C4E60E3">
      <w:pPr>
        <w:bidi w:val="0"/>
      </w:pPr>
      <w:r>
        <w:drawing>
          <wp:inline distT="0" distB="0" distL="114300" distR="114300">
            <wp:extent cx="5257800" cy="1219200"/>
            <wp:effectExtent l="0" t="0" r="0" b="0"/>
            <wp:docPr id="3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1"/>
                    <pic:cNvPicPr>
                      <a:picLocks noChangeAspect="1"/>
                    </pic:cNvPicPr>
                  </pic:nvPicPr>
                  <pic:blipFill>
                    <a:blip r:embed="rId107"/>
                    <a:stretch>
                      <a:fillRect/>
                    </a:stretch>
                  </pic:blipFill>
                  <pic:spPr>
                    <a:xfrm>
                      <a:off x="0" y="0"/>
                      <a:ext cx="5257800" cy="1219200"/>
                    </a:xfrm>
                    <a:prstGeom prst="rect">
                      <a:avLst/>
                    </a:prstGeom>
                    <a:noFill/>
                    <a:ln>
                      <a:noFill/>
                    </a:ln>
                  </pic:spPr>
                </pic:pic>
              </a:graphicData>
            </a:graphic>
          </wp:inline>
        </w:drawing>
      </w:r>
    </w:p>
    <w:p w14:paraId="6E92890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课程目标支持批量删除，点击序号前的复选框，即选中该课程目标，点击列表下方的批量删除，即可删除选中的课程目标。</w:t>
      </w:r>
    </w:p>
    <w:p w14:paraId="11A09AE6">
      <w:pPr>
        <w:bidi w:val="0"/>
      </w:pPr>
      <w:r>
        <w:drawing>
          <wp:inline distT="0" distB="0" distL="114300" distR="114300">
            <wp:extent cx="5266690" cy="2856865"/>
            <wp:effectExtent l="0" t="0" r="10160" b="635"/>
            <wp:docPr id="6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2"/>
                    <pic:cNvPicPr>
                      <a:picLocks noChangeAspect="1"/>
                    </pic:cNvPicPr>
                  </pic:nvPicPr>
                  <pic:blipFill>
                    <a:blip r:embed="rId108"/>
                    <a:stretch>
                      <a:fillRect/>
                    </a:stretch>
                  </pic:blipFill>
                  <pic:spPr>
                    <a:xfrm>
                      <a:off x="0" y="0"/>
                      <a:ext cx="5266690" cy="2856865"/>
                    </a:xfrm>
                    <a:prstGeom prst="rect">
                      <a:avLst/>
                    </a:prstGeom>
                    <a:noFill/>
                    <a:ln>
                      <a:noFill/>
                    </a:ln>
                  </pic:spPr>
                </pic:pic>
              </a:graphicData>
            </a:graphic>
          </wp:inline>
        </w:drawing>
      </w:r>
    </w:p>
    <w:p w14:paraId="7DD46A73">
      <w:pPr>
        <w:bidi w:val="0"/>
        <w:rPr>
          <w:rFonts w:hint="eastAsia"/>
          <w:lang w:val="en-US" w:eastAsia="zh-CN"/>
        </w:rPr>
      </w:pPr>
    </w:p>
    <w:p w14:paraId="2DB4C4C8">
      <w:pPr>
        <w:pStyle w:val="5"/>
        <w:bidi w:val="0"/>
        <w:rPr>
          <w:rFonts w:hint="default"/>
          <w:lang w:val="en-US" w:eastAsia="zh-CN"/>
        </w:rPr>
      </w:pPr>
      <w:bookmarkStart w:id="41" w:name="_Toc29172"/>
      <w:bookmarkStart w:id="42" w:name="_Toc27477"/>
      <w:r>
        <w:rPr>
          <w:rFonts w:hint="eastAsia"/>
          <w:lang w:val="en-US" w:eastAsia="zh-CN"/>
        </w:rPr>
        <w:t>（二）目标关联知识点</w:t>
      </w:r>
      <w:bookmarkEnd w:id="41"/>
      <w:bookmarkEnd w:id="42"/>
    </w:p>
    <w:p w14:paraId="2CA8CC1A">
      <w:pPr>
        <w:bidi w:val="0"/>
        <w:ind w:firstLine="480" w:firstLineChars="200"/>
        <w:rPr>
          <w:rFonts w:hint="default"/>
          <w:lang w:val="en-US" w:eastAsia="zh-Hans"/>
        </w:rPr>
      </w:pPr>
      <w:r>
        <w:rPr>
          <w:rFonts w:hint="eastAsia"/>
          <w:lang w:val="en-US" w:eastAsia="zh-CN"/>
        </w:rPr>
        <w:t>在全部班级下，先点击选中</w:t>
      </w:r>
      <w:r>
        <w:rPr>
          <w:rFonts w:hint="eastAsia"/>
          <w:lang w:val="en-US" w:eastAsia="zh-Hans"/>
        </w:rPr>
        <w:t>左侧</w:t>
      </w:r>
      <w:r>
        <w:rPr>
          <w:rFonts w:hint="default"/>
          <w:lang w:val="en-US" w:eastAsia="zh-Hans"/>
        </w:rPr>
        <w:t>【</w:t>
      </w:r>
      <w:r>
        <w:rPr>
          <w:rFonts w:hint="eastAsia"/>
          <w:lang w:val="en-US" w:eastAsia="zh-Hans"/>
        </w:rPr>
        <w:t>课程目标</w:t>
      </w:r>
      <w:r>
        <w:rPr>
          <w:rFonts w:hint="default"/>
          <w:lang w:val="en-US" w:eastAsia="zh-Hans"/>
        </w:rPr>
        <w:t>】，</w:t>
      </w:r>
      <w:r>
        <w:rPr>
          <w:rFonts w:hint="eastAsia"/>
          <w:lang w:val="en-US" w:eastAsia="zh-Hans"/>
        </w:rPr>
        <w:t>右侧显示该课程目标关联的知识点</w:t>
      </w:r>
      <w:r>
        <w:rPr>
          <w:rFonts w:hint="default"/>
          <w:lang w:val="en-US" w:eastAsia="zh-Hans"/>
        </w:rPr>
        <w:t>，</w:t>
      </w:r>
      <w:r>
        <w:rPr>
          <w:rFonts w:hint="eastAsia"/>
          <w:lang w:val="en-US" w:eastAsia="zh-Hans"/>
        </w:rPr>
        <w:t>点击</w:t>
      </w:r>
      <w:r>
        <w:rPr>
          <w:rFonts w:hint="default"/>
          <w:lang w:val="en-US" w:eastAsia="zh-Hans"/>
        </w:rPr>
        <w:t>【</w:t>
      </w:r>
      <w:r>
        <w:rPr>
          <w:rFonts w:hint="eastAsia"/>
          <w:lang w:val="en-US" w:eastAsia="zh-Hans"/>
        </w:rPr>
        <w:t>关联知识点</w:t>
      </w:r>
      <w:r>
        <w:rPr>
          <w:rFonts w:hint="default"/>
          <w:lang w:val="en-US" w:eastAsia="zh-Hans"/>
        </w:rPr>
        <w:t>】，</w:t>
      </w:r>
      <w:r>
        <w:rPr>
          <w:rFonts w:hint="eastAsia"/>
          <w:lang w:val="en-US" w:eastAsia="zh-Hans"/>
        </w:rPr>
        <w:t>出现弹窗可选择知识点进行关联</w:t>
      </w:r>
      <w:r>
        <w:rPr>
          <w:rFonts w:hint="default"/>
          <w:lang w:val="en-US" w:eastAsia="zh-Hans"/>
        </w:rPr>
        <w:t>。</w:t>
      </w:r>
    </w:p>
    <w:p w14:paraId="2DA1BB61">
      <w:pPr>
        <w:bidi w:val="0"/>
        <w:ind w:firstLine="480" w:firstLineChars="200"/>
        <w:rPr>
          <w:rFonts w:hint="default"/>
          <w:lang w:val="en-US" w:eastAsia="zh-CN"/>
        </w:rPr>
      </w:pPr>
      <w:r>
        <w:rPr>
          <w:rFonts w:hint="eastAsia"/>
          <w:lang w:val="en-US" w:eastAsia="zh-CN"/>
        </w:rPr>
        <w:t>勾选分类默认为选中该分类下全部知识点，建立课程目标与知识点的关联关系。</w:t>
      </w:r>
    </w:p>
    <w:p w14:paraId="513CE41C">
      <w:pPr>
        <w:pageBreakBefore w:val="0"/>
        <w:kinsoku/>
        <w:overflowPunct/>
        <w:topLinePunct w:val="0"/>
        <w:bidi w:val="0"/>
        <w:spacing w:line="360" w:lineRule="auto"/>
        <w:textAlignment w:val="auto"/>
      </w:pPr>
      <w:r>
        <w:drawing>
          <wp:inline distT="0" distB="0" distL="114300" distR="114300">
            <wp:extent cx="5268595" cy="2689225"/>
            <wp:effectExtent l="0" t="0" r="8255" b="15875"/>
            <wp:docPr id="47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4"/>
                    <pic:cNvPicPr>
                      <a:picLocks noChangeAspect="1"/>
                    </pic:cNvPicPr>
                  </pic:nvPicPr>
                  <pic:blipFill>
                    <a:blip r:embed="rId109"/>
                    <a:stretch>
                      <a:fillRect/>
                    </a:stretch>
                  </pic:blipFill>
                  <pic:spPr>
                    <a:xfrm>
                      <a:off x="0" y="0"/>
                      <a:ext cx="5268595" cy="2689225"/>
                    </a:xfrm>
                    <a:prstGeom prst="rect">
                      <a:avLst/>
                    </a:prstGeom>
                    <a:noFill/>
                    <a:ln>
                      <a:noFill/>
                    </a:ln>
                  </pic:spPr>
                </pic:pic>
              </a:graphicData>
            </a:graphic>
          </wp:inline>
        </w:drawing>
      </w:r>
    </w:p>
    <w:p w14:paraId="724E516C">
      <w:pPr>
        <w:bidi w:val="0"/>
      </w:pPr>
      <w:r>
        <w:drawing>
          <wp:inline distT="0" distB="0" distL="114300" distR="114300">
            <wp:extent cx="5262880" cy="2670810"/>
            <wp:effectExtent l="0" t="0" r="13970" b="15240"/>
            <wp:docPr id="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
                    <pic:cNvPicPr>
                      <a:picLocks noChangeAspect="1"/>
                    </pic:cNvPicPr>
                  </pic:nvPicPr>
                  <pic:blipFill>
                    <a:blip r:embed="rId110"/>
                    <a:stretch>
                      <a:fillRect/>
                    </a:stretch>
                  </pic:blipFill>
                  <pic:spPr>
                    <a:xfrm>
                      <a:off x="0" y="0"/>
                      <a:ext cx="5262880" cy="2670810"/>
                    </a:xfrm>
                    <a:prstGeom prst="rect">
                      <a:avLst/>
                    </a:prstGeom>
                    <a:noFill/>
                    <a:ln>
                      <a:noFill/>
                    </a:ln>
                  </pic:spPr>
                </pic:pic>
              </a:graphicData>
            </a:graphic>
          </wp:inline>
        </w:drawing>
      </w:r>
    </w:p>
    <w:p w14:paraId="6858C3C4">
      <w:pPr>
        <w:pStyle w:val="6"/>
        <w:pageBreakBefore w:val="0"/>
        <w:kinsoku/>
        <w:overflowPunct/>
        <w:topLinePunct w:val="0"/>
        <w:bidi w:val="0"/>
        <w:spacing w:line="360" w:lineRule="auto"/>
        <w:textAlignment w:val="auto"/>
        <w:rPr>
          <w:rFonts w:hint="default"/>
          <w:highlight w:val="none"/>
          <w:lang w:val="en-US" w:eastAsia="zh-CN"/>
        </w:rPr>
      </w:pPr>
      <w:bookmarkStart w:id="43" w:name="_Toc944741591"/>
      <w:r>
        <w:rPr>
          <w:rFonts w:hint="eastAsia"/>
          <w:highlight w:val="none"/>
          <w:lang w:val="en-US" w:eastAsia="zh-CN"/>
        </w:rPr>
        <w:t>1.按班级设置</w:t>
      </w:r>
      <w:bookmarkEnd w:id="43"/>
      <w:r>
        <w:rPr>
          <w:rFonts w:hint="eastAsia"/>
          <w:highlight w:val="none"/>
          <w:lang w:val="en-US" w:eastAsia="zh-CN"/>
        </w:rPr>
        <w:t>目标图谱</w:t>
      </w:r>
    </w:p>
    <w:p w14:paraId="77FA82F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b w:val="0"/>
          <w:bCs/>
          <w:sz w:val="24"/>
          <w:szCs w:val="24"/>
          <w:highlight w:val="none"/>
          <w:lang w:val="en-US" w:eastAsia="zh-CN"/>
        </w:rPr>
      </w:pPr>
      <w:r>
        <w:rPr>
          <w:rFonts w:hint="eastAsia" w:ascii="宋体" w:hAnsi="宋体" w:eastAsia="宋体" w:cs="宋体"/>
          <w:b w:val="0"/>
          <w:bCs/>
          <w:sz w:val="24"/>
          <w:szCs w:val="24"/>
          <w:highlight w:val="none"/>
          <w:lang w:val="en-US" w:eastAsia="zh-CN"/>
        </w:rPr>
        <w:t>目标图谱支持将创建好的课程目标开放给不同的班级，对其开放的班级可见该课程目标，未开放班级则不可见。</w:t>
      </w:r>
    </w:p>
    <w:p w14:paraId="3C413C45">
      <w:pPr>
        <w:pStyle w:val="2"/>
        <w:rPr>
          <w:rFonts w:hint="eastAsia"/>
          <w:lang w:val="en-US" w:eastAsia="zh-CN"/>
        </w:rPr>
      </w:pPr>
      <w:r>
        <w:drawing>
          <wp:inline distT="0" distB="0" distL="114300" distR="114300">
            <wp:extent cx="5268595" cy="2689225"/>
            <wp:effectExtent l="0" t="0" r="8255" b="15875"/>
            <wp:docPr id="47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5"/>
                    <pic:cNvPicPr>
                      <a:picLocks noChangeAspect="1"/>
                    </pic:cNvPicPr>
                  </pic:nvPicPr>
                  <pic:blipFill>
                    <a:blip r:embed="rId111"/>
                    <a:stretch>
                      <a:fillRect/>
                    </a:stretch>
                  </pic:blipFill>
                  <pic:spPr>
                    <a:xfrm>
                      <a:off x="0" y="0"/>
                      <a:ext cx="5268595" cy="2689225"/>
                    </a:xfrm>
                    <a:prstGeom prst="rect">
                      <a:avLst/>
                    </a:prstGeom>
                    <a:noFill/>
                    <a:ln>
                      <a:noFill/>
                    </a:ln>
                  </pic:spPr>
                </pic:pic>
              </a:graphicData>
            </a:graphic>
          </wp:inline>
        </w:drawing>
      </w:r>
    </w:p>
    <w:p w14:paraId="3A10F486">
      <w:pPr>
        <w:pStyle w:val="4"/>
        <w:bidi w:val="0"/>
        <w:rPr>
          <w:rFonts w:hint="default"/>
          <w:lang w:val="en-US" w:eastAsia="zh-CN"/>
        </w:rPr>
      </w:pPr>
      <w:bookmarkStart w:id="44" w:name="_Toc14487"/>
      <w:bookmarkStart w:id="45" w:name="_Toc21383"/>
      <w:r>
        <w:rPr>
          <w:rFonts w:hint="eastAsia"/>
          <w:lang w:val="en-US" w:eastAsia="zh-CN"/>
        </w:rPr>
        <w:t>三、问题图谱</w:t>
      </w:r>
      <w:bookmarkEnd w:id="44"/>
      <w:bookmarkEnd w:id="45"/>
    </w:p>
    <w:p w14:paraId="0D7C5ED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Hans"/>
        </w:rPr>
      </w:pPr>
      <w:bookmarkStart w:id="46" w:name="_Toc17196"/>
      <w:r>
        <w:rPr>
          <w:rFonts w:hint="default"/>
          <w:sz w:val="24"/>
          <w:szCs w:val="24"/>
          <w:lang w:val="en-US" w:eastAsia="zh-Hans"/>
        </w:rPr>
        <w:t>问题图谱</w:t>
      </w:r>
      <w:r>
        <w:rPr>
          <w:rFonts w:hint="eastAsia"/>
          <w:sz w:val="24"/>
          <w:szCs w:val="24"/>
          <w:lang w:val="en-US" w:eastAsia="zh-Hans"/>
        </w:rPr>
        <w:t>模块</w:t>
      </w:r>
      <w:r>
        <w:rPr>
          <w:rFonts w:hint="default"/>
          <w:sz w:val="24"/>
          <w:szCs w:val="24"/>
          <w:lang w:val="en-US" w:eastAsia="zh-Hans"/>
        </w:rPr>
        <w:t>将知识与实际问题串联，在问题场景中学习。</w:t>
      </w:r>
    </w:p>
    <w:p w14:paraId="58EFED8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r>
        <w:rPr>
          <w:rFonts w:hint="default"/>
          <w:sz w:val="24"/>
          <w:szCs w:val="24"/>
          <w:lang w:val="en-US" w:eastAsia="zh-Hans"/>
        </w:rPr>
        <w:t>问题图谱</w:t>
      </w:r>
      <w:r>
        <w:rPr>
          <w:rFonts w:hint="eastAsia"/>
          <w:sz w:val="24"/>
          <w:szCs w:val="24"/>
          <w:lang w:val="en-US" w:eastAsia="zh-Hans"/>
        </w:rPr>
        <w:t>模块</w:t>
      </w:r>
      <w:r>
        <w:rPr>
          <w:rFonts w:hint="default"/>
          <w:sz w:val="24"/>
          <w:szCs w:val="24"/>
          <w:lang w:val="en-US" w:eastAsia="zh-Hans"/>
        </w:rPr>
        <w:t>支持教师进行</w:t>
      </w:r>
      <w:r>
        <w:rPr>
          <w:rFonts w:hint="eastAsia"/>
          <w:sz w:val="24"/>
          <w:szCs w:val="24"/>
          <w:lang w:val="en-US" w:eastAsia="zh-Hans"/>
        </w:rPr>
        <w:t>问题图谱建设</w:t>
      </w:r>
      <w:r>
        <w:rPr>
          <w:rFonts w:hint="default"/>
          <w:sz w:val="24"/>
          <w:szCs w:val="24"/>
          <w:lang w:eastAsia="zh-Hans"/>
        </w:rPr>
        <w:t>，</w:t>
      </w:r>
      <w:r>
        <w:rPr>
          <w:rFonts w:hint="eastAsia"/>
          <w:sz w:val="24"/>
          <w:szCs w:val="24"/>
          <w:lang w:val="en-US" w:eastAsia="zh-Hans"/>
        </w:rPr>
        <w:t>支持自定义问题维度名称及描述</w:t>
      </w:r>
      <w:r>
        <w:rPr>
          <w:rFonts w:hint="default"/>
          <w:sz w:val="24"/>
          <w:szCs w:val="24"/>
          <w:lang w:eastAsia="zh-Hans"/>
        </w:rPr>
        <w:t>，</w:t>
      </w:r>
      <w:r>
        <w:rPr>
          <w:rFonts w:hint="eastAsia"/>
          <w:sz w:val="24"/>
          <w:szCs w:val="24"/>
          <w:lang w:val="en-US" w:eastAsia="zh-Hans"/>
        </w:rPr>
        <w:t>编辑更贴合课程认知体系的问题维度</w:t>
      </w:r>
      <w:r>
        <w:rPr>
          <w:rFonts w:hint="default"/>
          <w:sz w:val="24"/>
          <w:szCs w:val="24"/>
          <w:lang w:eastAsia="zh-Hans"/>
        </w:rPr>
        <w:t>；</w:t>
      </w:r>
      <w:r>
        <w:rPr>
          <w:rFonts w:hint="eastAsia"/>
          <w:sz w:val="24"/>
          <w:szCs w:val="24"/>
          <w:lang w:val="en-US" w:eastAsia="zh-Hans"/>
        </w:rPr>
        <w:t>支持添加问题卡片</w:t>
      </w:r>
      <w:r>
        <w:rPr>
          <w:rFonts w:hint="default"/>
          <w:sz w:val="24"/>
          <w:szCs w:val="24"/>
          <w:lang w:val="en-US" w:eastAsia="zh-Hans"/>
        </w:rPr>
        <w:t>，同一层级的卡片支持</w:t>
      </w:r>
      <w:r>
        <w:rPr>
          <w:rFonts w:hint="eastAsia"/>
          <w:sz w:val="24"/>
          <w:szCs w:val="24"/>
          <w:lang w:val="en-US" w:eastAsia="zh-Hans"/>
        </w:rPr>
        <w:t>拖动</w:t>
      </w:r>
      <w:r>
        <w:rPr>
          <w:rFonts w:hint="default"/>
          <w:sz w:val="24"/>
          <w:szCs w:val="24"/>
          <w:lang w:val="en-US" w:eastAsia="zh-Hans"/>
        </w:rPr>
        <w:t>移动，</w:t>
      </w:r>
      <w:r>
        <w:rPr>
          <w:rFonts w:hint="eastAsia"/>
          <w:sz w:val="24"/>
          <w:szCs w:val="24"/>
          <w:lang w:val="en-US" w:eastAsia="zh-Hans"/>
        </w:rPr>
        <w:t>拖动</w:t>
      </w:r>
      <w:r>
        <w:rPr>
          <w:rFonts w:hint="default"/>
          <w:sz w:val="24"/>
          <w:szCs w:val="24"/>
          <w:lang w:val="en-US" w:eastAsia="zh-Hans"/>
        </w:rPr>
        <w:t>连线</w:t>
      </w:r>
      <w:r>
        <w:rPr>
          <w:rFonts w:hint="eastAsia"/>
          <w:sz w:val="24"/>
          <w:szCs w:val="24"/>
          <w:lang w:val="en-US" w:eastAsia="zh-Hans"/>
        </w:rPr>
        <w:t>串联及删除连接等快捷操作</w:t>
      </w:r>
      <w:r>
        <w:rPr>
          <w:rFonts w:hint="default"/>
          <w:sz w:val="24"/>
          <w:szCs w:val="24"/>
          <w:lang w:val="en-US" w:eastAsia="zh-Hans"/>
        </w:rPr>
        <w:t>，同时</w:t>
      </w:r>
      <w:r>
        <w:rPr>
          <w:rFonts w:hint="eastAsia"/>
          <w:sz w:val="24"/>
          <w:szCs w:val="24"/>
          <w:lang w:val="en-US" w:eastAsia="zh-Hans"/>
        </w:rPr>
        <w:t>可</w:t>
      </w:r>
      <w:r>
        <w:rPr>
          <w:rFonts w:hint="default"/>
          <w:sz w:val="24"/>
          <w:szCs w:val="24"/>
          <w:lang w:val="en-US" w:eastAsia="zh-Hans"/>
        </w:rPr>
        <w:t>进行标签以及知识点的关联</w:t>
      </w:r>
      <w:r>
        <w:rPr>
          <w:rFonts w:hint="eastAsia"/>
          <w:sz w:val="24"/>
          <w:szCs w:val="24"/>
          <w:lang w:val="en-US" w:eastAsia="zh-Hans"/>
        </w:rPr>
        <w:t>关系建立</w:t>
      </w:r>
      <w:r>
        <w:rPr>
          <w:rFonts w:hint="default"/>
          <w:sz w:val="24"/>
          <w:szCs w:val="24"/>
          <w:lang w:val="en-US" w:eastAsia="zh-Hans"/>
        </w:rPr>
        <w:t>；支持查看此问题</w:t>
      </w:r>
      <w:r>
        <w:rPr>
          <w:rFonts w:hint="eastAsia"/>
          <w:sz w:val="24"/>
          <w:szCs w:val="24"/>
          <w:lang w:val="en-US" w:eastAsia="zh-Hans"/>
        </w:rPr>
        <w:t>的知识</w:t>
      </w:r>
      <w:r>
        <w:rPr>
          <w:rFonts w:hint="default"/>
          <w:sz w:val="24"/>
          <w:szCs w:val="24"/>
          <w:lang w:val="en-US" w:eastAsia="zh-Hans"/>
        </w:rPr>
        <w:t>图谱，</w:t>
      </w:r>
      <w:r>
        <w:rPr>
          <w:rFonts w:hint="eastAsia"/>
          <w:sz w:val="24"/>
          <w:szCs w:val="24"/>
          <w:lang w:val="en-US" w:eastAsia="zh-Hans"/>
        </w:rPr>
        <w:t>基于问题支线进行知识串联</w:t>
      </w:r>
      <w:r>
        <w:rPr>
          <w:rFonts w:hint="default"/>
          <w:sz w:val="24"/>
          <w:szCs w:val="24"/>
          <w:lang w:val="en-US" w:eastAsia="zh-Hans"/>
        </w:rPr>
        <w:t>，</w:t>
      </w:r>
      <w:r>
        <w:rPr>
          <w:rFonts w:hint="eastAsia"/>
          <w:sz w:val="24"/>
          <w:szCs w:val="24"/>
          <w:lang w:val="en-US" w:eastAsia="zh-Hans"/>
        </w:rPr>
        <w:t>学生能更好的进行同一问题场景下的知识学习</w:t>
      </w:r>
      <w:r>
        <w:rPr>
          <w:rFonts w:hint="default"/>
          <w:sz w:val="24"/>
          <w:szCs w:val="24"/>
          <w:lang w:val="en-US" w:eastAsia="zh-Hans"/>
        </w:rPr>
        <w:t>。</w:t>
      </w:r>
    </w:p>
    <w:p w14:paraId="3FEBCD72">
      <w:pPr>
        <w:pStyle w:val="5"/>
        <w:bidi w:val="0"/>
        <w:rPr>
          <w:rFonts w:hint="default"/>
          <w:lang w:val="en-US" w:eastAsia="zh-CN"/>
        </w:rPr>
      </w:pPr>
      <w:bookmarkStart w:id="47" w:name="_Toc18886"/>
      <w:r>
        <w:rPr>
          <w:rFonts w:hint="eastAsia"/>
          <w:lang w:val="en-US" w:eastAsia="zh-CN"/>
        </w:rPr>
        <w:t>（一）建立层级</w:t>
      </w:r>
      <w:bookmarkEnd w:id="46"/>
      <w:bookmarkEnd w:id="47"/>
    </w:p>
    <w:p w14:paraId="7889026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sz w:val="24"/>
          <w:szCs w:val="24"/>
          <w:highlight w:val="none"/>
          <w:lang w:val="en-US" w:eastAsia="zh-CN"/>
        </w:rPr>
      </w:pPr>
      <w:r>
        <w:rPr>
          <w:rFonts w:hint="eastAsia" w:ascii="宋体" w:hAnsi="宋体" w:eastAsia="宋体" w:cs="宋体"/>
          <w:b w:val="0"/>
          <w:bCs/>
          <w:sz w:val="24"/>
          <w:szCs w:val="24"/>
          <w:highlight w:val="none"/>
          <w:lang w:val="en-US" w:eastAsia="zh-CN"/>
        </w:rPr>
        <w:t>为满足教师个性化教学设计，拓展问题模式图谱的应用场景，增强其灵活性；系统支持将原有固定三个层级扩展至五个层级，并支持设置层级显隐状态，需注意显示状态的层级必须是连续的。可对已存在的层级进行删减，但至少需保留一个层级；层级删除后该层级下的数据也将一并删除，进入回收站，恢复时若原层级不存在，将恢复失败。</w:t>
      </w:r>
    </w:p>
    <w:p w14:paraId="4974A2CE">
      <w:pPr>
        <w:bidi w:val="0"/>
        <w:rPr>
          <w:rFonts w:hint="default"/>
          <w:lang w:val="en-US" w:eastAsia="zh-CN"/>
        </w:rPr>
      </w:pPr>
      <w:r>
        <w:drawing>
          <wp:inline distT="0" distB="0" distL="114300" distR="114300">
            <wp:extent cx="5271135" cy="2009775"/>
            <wp:effectExtent l="0" t="0" r="5715" b="9525"/>
            <wp:docPr id="2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6"/>
                    <pic:cNvPicPr>
                      <a:picLocks noChangeAspect="1"/>
                    </pic:cNvPicPr>
                  </pic:nvPicPr>
                  <pic:blipFill>
                    <a:blip r:embed="rId112"/>
                    <a:stretch>
                      <a:fillRect/>
                    </a:stretch>
                  </pic:blipFill>
                  <pic:spPr>
                    <a:xfrm>
                      <a:off x="0" y="0"/>
                      <a:ext cx="5271135" cy="2009775"/>
                    </a:xfrm>
                    <a:prstGeom prst="rect">
                      <a:avLst/>
                    </a:prstGeom>
                    <a:noFill/>
                    <a:ln>
                      <a:noFill/>
                    </a:ln>
                  </pic:spPr>
                </pic:pic>
              </a:graphicData>
            </a:graphic>
          </wp:inline>
        </w:drawing>
      </w:r>
    </w:p>
    <w:p w14:paraId="211E9CAA">
      <w:pPr>
        <w:bidi w:val="0"/>
        <w:rPr>
          <w:rFonts w:hint="eastAsia"/>
          <w:lang w:val="en-US" w:eastAsia="zh-CN"/>
        </w:rPr>
      </w:pPr>
      <w:r>
        <w:drawing>
          <wp:inline distT="0" distB="0" distL="114300" distR="114300">
            <wp:extent cx="5268595" cy="2689225"/>
            <wp:effectExtent l="0" t="0" r="8255" b="15875"/>
            <wp:docPr id="4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7"/>
                    <pic:cNvPicPr>
                      <a:picLocks noChangeAspect="1"/>
                    </pic:cNvPicPr>
                  </pic:nvPicPr>
                  <pic:blipFill>
                    <a:blip r:embed="rId113"/>
                    <a:stretch>
                      <a:fillRect/>
                    </a:stretch>
                  </pic:blipFill>
                  <pic:spPr>
                    <a:xfrm>
                      <a:off x="0" y="0"/>
                      <a:ext cx="5268595" cy="2689225"/>
                    </a:xfrm>
                    <a:prstGeom prst="rect">
                      <a:avLst/>
                    </a:prstGeom>
                    <a:noFill/>
                    <a:ln>
                      <a:noFill/>
                    </a:ln>
                  </pic:spPr>
                </pic:pic>
              </a:graphicData>
            </a:graphic>
          </wp:inline>
        </w:drawing>
      </w:r>
    </w:p>
    <w:p w14:paraId="27FABFE4">
      <w:pPr>
        <w:bidi w:val="0"/>
        <w:rPr>
          <w:rFonts w:hint="eastAsia"/>
          <w:lang w:val="en-US" w:eastAsia="zh-CN"/>
        </w:rPr>
      </w:pPr>
      <w:r>
        <w:drawing>
          <wp:inline distT="0" distB="0" distL="114300" distR="114300">
            <wp:extent cx="5268595" cy="2689225"/>
            <wp:effectExtent l="0" t="0" r="8255" b="15875"/>
            <wp:docPr id="46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8"/>
                    <pic:cNvPicPr>
                      <a:picLocks noChangeAspect="1"/>
                    </pic:cNvPicPr>
                  </pic:nvPicPr>
                  <pic:blipFill>
                    <a:blip r:embed="rId114"/>
                    <a:stretch>
                      <a:fillRect/>
                    </a:stretch>
                  </pic:blipFill>
                  <pic:spPr>
                    <a:xfrm>
                      <a:off x="0" y="0"/>
                      <a:ext cx="5268595" cy="2689225"/>
                    </a:xfrm>
                    <a:prstGeom prst="rect">
                      <a:avLst/>
                    </a:prstGeom>
                    <a:noFill/>
                    <a:ln>
                      <a:noFill/>
                    </a:ln>
                  </pic:spPr>
                </pic:pic>
              </a:graphicData>
            </a:graphic>
          </wp:inline>
        </w:drawing>
      </w:r>
    </w:p>
    <w:p w14:paraId="3EB3D988">
      <w:pPr>
        <w:bidi w:val="0"/>
        <w:rPr>
          <w:rFonts w:hint="eastAsia"/>
          <w:lang w:val="en-US" w:eastAsia="zh-CN"/>
        </w:rPr>
      </w:pPr>
      <w:r>
        <w:drawing>
          <wp:inline distT="0" distB="0" distL="114300" distR="114300">
            <wp:extent cx="5268595" cy="2689225"/>
            <wp:effectExtent l="0" t="0" r="8255" b="15875"/>
            <wp:docPr id="4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10"/>
                    <pic:cNvPicPr>
                      <a:picLocks noChangeAspect="1"/>
                    </pic:cNvPicPr>
                  </pic:nvPicPr>
                  <pic:blipFill>
                    <a:blip r:embed="rId115"/>
                    <a:stretch>
                      <a:fillRect/>
                    </a:stretch>
                  </pic:blipFill>
                  <pic:spPr>
                    <a:xfrm>
                      <a:off x="0" y="0"/>
                      <a:ext cx="5268595" cy="2689225"/>
                    </a:xfrm>
                    <a:prstGeom prst="rect">
                      <a:avLst/>
                    </a:prstGeom>
                    <a:noFill/>
                    <a:ln>
                      <a:noFill/>
                    </a:ln>
                  </pic:spPr>
                </pic:pic>
              </a:graphicData>
            </a:graphic>
          </wp:inline>
        </w:drawing>
      </w:r>
    </w:p>
    <w:p w14:paraId="31EB639D">
      <w:pPr>
        <w:bidi w:val="0"/>
        <w:rPr>
          <w:rFonts w:hint="eastAsia"/>
          <w:lang w:val="en-US" w:eastAsia="zh-CN"/>
        </w:rPr>
      </w:pPr>
      <w:r>
        <w:drawing>
          <wp:inline distT="0" distB="0" distL="114300" distR="114300">
            <wp:extent cx="5268595" cy="2689225"/>
            <wp:effectExtent l="0" t="0" r="8255" b="15875"/>
            <wp:docPr id="47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11"/>
                    <pic:cNvPicPr>
                      <a:picLocks noChangeAspect="1"/>
                    </pic:cNvPicPr>
                  </pic:nvPicPr>
                  <pic:blipFill>
                    <a:blip r:embed="rId116"/>
                    <a:stretch>
                      <a:fillRect/>
                    </a:stretch>
                  </pic:blipFill>
                  <pic:spPr>
                    <a:xfrm>
                      <a:off x="0" y="0"/>
                      <a:ext cx="5268595" cy="2689225"/>
                    </a:xfrm>
                    <a:prstGeom prst="rect">
                      <a:avLst/>
                    </a:prstGeom>
                    <a:noFill/>
                    <a:ln>
                      <a:noFill/>
                    </a:ln>
                  </pic:spPr>
                </pic:pic>
              </a:graphicData>
            </a:graphic>
          </wp:inline>
        </w:drawing>
      </w:r>
    </w:p>
    <w:p w14:paraId="4CE41F6D">
      <w:pPr>
        <w:bidi w:val="0"/>
        <w:rPr>
          <w:rFonts w:hint="eastAsia"/>
          <w:lang w:val="en-US" w:eastAsia="zh-CN"/>
        </w:rPr>
      </w:pPr>
      <w:r>
        <w:drawing>
          <wp:inline distT="0" distB="0" distL="114300" distR="114300">
            <wp:extent cx="5268595" cy="2689225"/>
            <wp:effectExtent l="0" t="0" r="8255" b="15875"/>
            <wp:docPr id="47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12"/>
                    <pic:cNvPicPr>
                      <a:picLocks noChangeAspect="1"/>
                    </pic:cNvPicPr>
                  </pic:nvPicPr>
                  <pic:blipFill>
                    <a:blip r:embed="rId117"/>
                    <a:stretch>
                      <a:fillRect/>
                    </a:stretch>
                  </pic:blipFill>
                  <pic:spPr>
                    <a:xfrm>
                      <a:off x="0" y="0"/>
                      <a:ext cx="5268595" cy="2689225"/>
                    </a:xfrm>
                    <a:prstGeom prst="rect">
                      <a:avLst/>
                    </a:prstGeom>
                    <a:noFill/>
                    <a:ln>
                      <a:noFill/>
                    </a:ln>
                  </pic:spPr>
                </pic:pic>
              </a:graphicData>
            </a:graphic>
          </wp:inline>
        </w:drawing>
      </w:r>
    </w:p>
    <w:p w14:paraId="632BA01D">
      <w:pPr>
        <w:pStyle w:val="5"/>
        <w:bidi w:val="0"/>
        <w:rPr>
          <w:rFonts w:hint="default"/>
          <w:lang w:val="en-US" w:eastAsia="zh-CN"/>
        </w:rPr>
      </w:pPr>
      <w:bookmarkStart w:id="48" w:name="_Toc3359"/>
      <w:bookmarkStart w:id="49" w:name="_Toc11578"/>
      <w:r>
        <w:rPr>
          <w:rFonts w:hint="eastAsia"/>
          <w:lang w:val="en-US" w:eastAsia="zh-CN"/>
        </w:rPr>
        <w:t>（二）问题图谱构建</w:t>
      </w:r>
      <w:bookmarkEnd w:id="48"/>
      <w:bookmarkEnd w:id="49"/>
    </w:p>
    <w:p w14:paraId="39D7199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Hans"/>
        </w:rPr>
      </w:pPr>
      <w:r>
        <w:rPr>
          <w:rFonts w:hint="eastAsia"/>
          <w:sz w:val="24"/>
          <w:szCs w:val="24"/>
          <w:lang w:val="en-US" w:eastAsia="zh-Hans"/>
        </w:rPr>
        <w:t>问题图谱模块需要在高级设置中打开</w:t>
      </w:r>
      <w:r>
        <w:rPr>
          <w:rFonts w:hint="default"/>
          <w:sz w:val="24"/>
          <w:szCs w:val="24"/>
          <w:lang w:val="en-US" w:eastAsia="zh-Hans"/>
        </w:rPr>
        <w:t>。</w:t>
      </w:r>
      <w:r>
        <w:rPr>
          <w:rFonts w:hint="eastAsia"/>
          <w:sz w:val="24"/>
          <w:szCs w:val="24"/>
          <w:lang w:val="en-US" w:eastAsia="zh-Hans"/>
        </w:rPr>
        <w:t>打开后出现在知识图谱模块旁</w:t>
      </w:r>
      <w:r>
        <w:rPr>
          <w:rFonts w:hint="default"/>
          <w:sz w:val="24"/>
          <w:szCs w:val="24"/>
          <w:lang w:val="en-US" w:eastAsia="zh-Hans"/>
        </w:rPr>
        <w:t>，</w:t>
      </w:r>
      <w:r>
        <w:rPr>
          <w:rFonts w:hint="eastAsia"/>
          <w:sz w:val="24"/>
          <w:szCs w:val="24"/>
          <w:lang w:val="en-US" w:eastAsia="zh-Hans"/>
        </w:rPr>
        <w:t>点击切换进入</w:t>
      </w:r>
      <w:r>
        <w:rPr>
          <w:rFonts w:hint="default"/>
          <w:sz w:val="24"/>
          <w:szCs w:val="24"/>
          <w:lang w:val="en-US" w:eastAsia="zh-Hans"/>
        </w:rPr>
        <w:t>。</w:t>
      </w:r>
    </w:p>
    <w:p w14:paraId="1B317EA6">
      <w:pPr>
        <w:jc w:val="center"/>
        <w:rPr>
          <w:rFonts w:hint="eastAsia"/>
          <w:lang w:val="en-US" w:eastAsia="zh-CN"/>
        </w:rPr>
      </w:pPr>
      <w:r>
        <w:drawing>
          <wp:inline distT="0" distB="0" distL="114300" distR="114300">
            <wp:extent cx="4539615" cy="2261870"/>
            <wp:effectExtent l="0" t="0" r="13335" b="5080"/>
            <wp:docPr id="2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
                    <pic:cNvPicPr>
                      <a:picLocks noChangeAspect="1"/>
                    </pic:cNvPicPr>
                  </pic:nvPicPr>
                  <pic:blipFill>
                    <a:blip r:embed="rId118"/>
                    <a:stretch>
                      <a:fillRect/>
                    </a:stretch>
                  </pic:blipFill>
                  <pic:spPr>
                    <a:xfrm>
                      <a:off x="0" y="0"/>
                      <a:ext cx="4539615" cy="2261870"/>
                    </a:xfrm>
                    <a:prstGeom prst="rect">
                      <a:avLst/>
                    </a:prstGeom>
                    <a:noFill/>
                    <a:ln>
                      <a:noFill/>
                    </a:ln>
                  </pic:spPr>
                </pic:pic>
              </a:graphicData>
            </a:graphic>
          </wp:inline>
        </w:drawing>
      </w:r>
    </w:p>
    <w:p w14:paraId="54891C7B">
      <w:pPr>
        <w:pStyle w:val="6"/>
        <w:bidi w:val="0"/>
        <w:rPr>
          <w:rFonts w:hint="default"/>
          <w:lang w:val="en-US" w:eastAsia="zh-CN"/>
        </w:rPr>
      </w:pPr>
      <w:r>
        <w:rPr>
          <w:rFonts w:hint="eastAsia"/>
          <w:lang w:val="en-US" w:eastAsia="zh-CN"/>
        </w:rPr>
        <w:t>1.批量导入</w:t>
      </w:r>
    </w:p>
    <w:p w14:paraId="4AAC897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lang w:eastAsia="zh-Hans"/>
        </w:rPr>
      </w:pPr>
      <w:r>
        <w:rPr>
          <w:rFonts w:hint="eastAsia"/>
          <w:sz w:val="24"/>
          <w:szCs w:val="24"/>
          <w:lang w:val="en-US" w:eastAsia="zh-Hans"/>
        </w:rPr>
        <w:t>问题图谱默认显示三个问题维度</w:t>
      </w:r>
      <w:r>
        <w:rPr>
          <w:rFonts w:hint="default"/>
          <w:sz w:val="24"/>
          <w:szCs w:val="24"/>
          <w:lang w:val="en-US" w:eastAsia="zh-Hans"/>
        </w:rPr>
        <w:t>，</w:t>
      </w:r>
      <w:r>
        <w:rPr>
          <w:rFonts w:hint="eastAsia"/>
          <w:sz w:val="24"/>
          <w:szCs w:val="24"/>
          <w:lang w:val="en-US" w:eastAsia="zh-Hans"/>
        </w:rPr>
        <w:t>支持教师自定义编辑需要的问题维度名称</w:t>
      </w:r>
      <w:r>
        <w:rPr>
          <w:rFonts w:hint="default"/>
          <w:sz w:val="24"/>
          <w:szCs w:val="24"/>
          <w:lang w:val="en-US" w:eastAsia="zh-Hans"/>
        </w:rPr>
        <w:t>、</w:t>
      </w:r>
      <w:r>
        <w:rPr>
          <w:rFonts w:hint="eastAsia"/>
          <w:sz w:val="24"/>
          <w:szCs w:val="24"/>
          <w:lang w:val="en-US" w:eastAsia="zh-Hans"/>
        </w:rPr>
        <w:t>描述</w:t>
      </w:r>
      <w:r>
        <w:rPr>
          <w:rFonts w:hint="default"/>
          <w:sz w:val="24"/>
          <w:szCs w:val="24"/>
          <w:lang w:val="en-US" w:eastAsia="zh-Hans"/>
        </w:rPr>
        <w:t>。</w:t>
      </w:r>
      <w:r>
        <w:rPr>
          <w:rFonts w:hint="eastAsia"/>
          <w:sz w:val="24"/>
          <w:szCs w:val="24"/>
          <w:lang w:val="en-US" w:eastAsia="zh-Hans"/>
        </w:rPr>
        <w:t>制作更贴合课程的问题图谱</w:t>
      </w:r>
      <w:r>
        <w:rPr>
          <w:rFonts w:hint="default"/>
          <w:sz w:val="24"/>
          <w:szCs w:val="24"/>
          <w:lang w:eastAsia="zh-Hans"/>
        </w:rPr>
        <w:t>。</w:t>
      </w:r>
    </w:p>
    <w:p w14:paraId="406B0184">
      <w:pPr>
        <w:bidi w:val="0"/>
      </w:pPr>
      <w:r>
        <w:drawing>
          <wp:inline distT="0" distB="0" distL="114300" distR="114300">
            <wp:extent cx="5263515" cy="956945"/>
            <wp:effectExtent l="0" t="0" r="13335" b="14605"/>
            <wp:docPr id="2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2"/>
                    <pic:cNvPicPr>
                      <a:picLocks noChangeAspect="1"/>
                    </pic:cNvPicPr>
                  </pic:nvPicPr>
                  <pic:blipFill>
                    <a:blip r:embed="rId119"/>
                    <a:stretch>
                      <a:fillRect/>
                    </a:stretch>
                  </pic:blipFill>
                  <pic:spPr>
                    <a:xfrm>
                      <a:off x="0" y="0"/>
                      <a:ext cx="5263515" cy="956945"/>
                    </a:xfrm>
                    <a:prstGeom prst="rect">
                      <a:avLst/>
                    </a:prstGeom>
                    <a:noFill/>
                    <a:ln>
                      <a:noFill/>
                    </a:ln>
                  </pic:spPr>
                </pic:pic>
              </a:graphicData>
            </a:graphic>
          </wp:inline>
        </w:drawing>
      </w:r>
    </w:p>
    <w:p w14:paraId="5897D033">
      <w:pPr>
        <w:pStyle w:val="7"/>
        <w:pageBreakBefore w:val="0"/>
        <w:kinsoku/>
        <w:overflowPunct/>
        <w:topLinePunct w:val="0"/>
        <w:bidi w:val="0"/>
        <w:spacing w:line="360" w:lineRule="auto"/>
        <w:ind w:left="0" w:leftChars="0" w:firstLine="480" w:firstLineChars="200"/>
        <w:textAlignment w:val="auto"/>
        <w:rPr>
          <w:rFonts w:hint="eastAsia"/>
          <w:lang w:val="en-US" w:eastAsia="zh-CN"/>
        </w:rPr>
      </w:pPr>
      <w:r>
        <w:rPr>
          <w:rFonts w:hint="eastAsia"/>
          <w:lang w:val="en-US" w:eastAsia="zh-CN"/>
        </w:rPr>
        <w:t>问题图谱支持批量导入导出，支持教师快速建设问题图谱。</w:t>
      </w:r>
    </w:p>
    <w:p w14:paraId="075F6B4A">
      <w:pPr>
        <w:pStyle w:val="7"/>
        <w:pageBreakBefore w:val="0"/>
        <w:kinsoku/>
        <w:overflowPunct/>
        <w:topLinePunct w:val="0"/>
        <w:bidi w:val="0"/>
        <w:spacing w:line="360" w:lineRule="auto"/>
        <w:ind w:left="0" w:leftChars="0" w:firstLine="0" w:firstLineChars="0"/>
        <w:jc w:val="center"/>
        <w:textAlignment w:val="auto"/>
      </w:pPr>
      <w:r>
        <w:drawing>
          <wp:inline distT="0" distB="0" distL="114300" distR="114300">
            <wp:extent cx="5068570" cy="2218055"/>
            <wp:effectExtent l="0" t="0" r="17780" b="10795"/>
            <wp:docPr id="2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3"/>
                    <pic:cNvPicPr>
                      <a:picLocks noChangeAspect="1"/>
                    </pic:cNvPicPr>
                  </pic:nvPicPr>
                  <pic:blipFill>
                    <a:blip r:embed="rId120"/>
                    <a:stretch>
                      <a:fillRect/>
                    </a:stretch>
                  </pic:blipFill>
                  <pic:spPr>
                    <a:xfrm>
                      <a:off x="0" y="0"/>
                      <a:ext cx="5068570" cy="2218055"/>
                    </a:xfrm>
                    <a:prstGeom prst="rect">
                      <a:avLst/>
                    </a:prstGeom>
                    <a:noFill/>
                    <a:ln>
                      <a:noFill/>
                    </a:ln>
                  </pic:spPr>
                </pic:pic>
              </a:graphicData>
            </a:graphic>
          </wp:inline>
        </w:drawing>
      </w:r>
    </w:p>
    <w:p w14:paraId="50ED1B1A">
      <w:pPr>
        <w:rPr>
          <w:rFonts w:hint="eastAsia"/>
          <w:lang w:val="en-US" w:eastAsia="zh-CN"/>
        </w:rPr>
      </w:pPr>
      <w:r>
        <w:drawing>
          <wp:inline distT="0" distB="0" distL="114300" distR="114300">
            <wp:extent cx="5271135" cy="3798570"/>
            <wp:effectExtent l="0" t="0" r="5715" b="11430"/>
            <wp:docPr id="340"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101"/>
                    <pic:cNvPicPr>
                      <a:picLocks noChangeAspect="1"/>
                    </pic:cNvPicPr>
                  </pic:nvPicPr>
                  <pic:blipFill>
                    <a:blip r:embed="rId121"/>
                    <a:stretch>
                      <a:fillRect/>
                    </a:stretch>
                  </pic:blipFill>
                  <pic:spPr>
                    <a:xfrm>
                      <a:off x="0" y="0"/>
                      <a:ext cx="5271135" cy="3798570"/>
                    </a:xfrm>
                    <a:prstGeom prst="rect">
                      <a:avLst/>
                    </a:prstGeom>
                    <a:noFill/>
                    <a:ln>
                      <a:noFill/>
                    </a:ln>
                  </pic:spPr>
                </pic:pic>
              </a:graphicData>
            </a:graphic>
          </wp:inline>
        </w:drawing>
      </w:r>
    </w:p>
    <w:p w14:paraId="6554AEA9">
      <w:pPr>
        <w:pStyle w:val="6"/>
        <w:bidi w:val="0"/>
        <w:rPr>
          <w:rFonts w:hint="default"/>
          <w:lang w:val="en-US" w:eastAsia="zh-CN"/>
        </w:rPr>
      </w:pPr>
      <w:r>
        <w:rPr>
          <w:rFonts w:hint="eastAsia"/>
          <w:lang w:val="en-US" w:eastAsia="zh-CN"/>
        </w:rPr>
        <w:t>2.手动创建</w:t>
      </w:r>
    </w:p>
    <w:p w14:paraId="4D892D5A">
      <w:pPr>
        <w:pStyle w:val="8"/>
        <w:bidi w:val="0"/>
        <w:rPr>
          <w:rFonts w:hint="default"/>
          <w:lang w:val="en-US" w:eastAsia="zh-CN"/>
        </w:rPr>
      </w:pPr>
      <w:r>
        <w:rPr>
          <w:rFonts w:hint="eastAsia"/>
          <w:lang w:val="en-US" w:eastAsia="zh-CN"/>
        </w:rPr>
        <w:t>添加问题</w:t>
      </w:r>
    </w:p>
    <w:p w14:paraId="59F7975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Hans"/>
        </w:rPr>
      </w:pPr>
      <w:r>
        <w:rPr>
          <w:rFonts w:hint="eastAsia"/>
          <w:sz w:val="24"/>
          <w:szCs w:val="24"/>
          <w:lang w:val="en-US" w:eastAsia="zh-Hans"/>
        </w:rPr>
        <w:t>点击</w:t>
      </w:r>
      <w:r>
        <w:rPr>
          <w:rFonts w:hint="default"/>
          <w:sz w:val="24"/>
          <w:szCs w:val="24"/>
          <w:lang w:val="en-US" w:eastAsia="zh-Hans"/>
        </w:rPr>
        <w:t>【+</w:t>
      </w:r>
      <w:r>
        <w:rPr>
          <w:rFonts w:hint="eastAsia"/>
          <w:sz w:val="24"/>
          <w:szCs w:val="24"/>
          <w:lang w:val="en-US" w:eastAsia="zh-Hans"/>
        </w:rPr>
        <w:t>添加</w:t>
      </w:r>
      <w:r>
        <w:rPr>
          <w:rFonts w:hint="default"/>
          <w:sz w:val="24"/>
          <w:szCs w:val="24"/>
          <w:lang w:val="en-US" w:eastAsia="zh-Hans"/>
        </w:rPr>
        <w:t>】</w:t>
      </w:r>
      <w:r>
        <w:rPr>
          <w:rFonts w:hint="eastAsia"/>
          <w:sz w:val="24"/>
          <w:szCs w:val="24"/>
          <w:lang w:val="en-US" w:eastAsia="zh-Hans"/>
        </w:rPr>
        <w:t>可新增问题</w:t>
      </w:r>
      <w:r>
        <w:rPr>
          <w:rFonts w:hint="eastAsia"/>
          <w:sz w:val="24"/>
          <w:szCs w:val="24"/>
          <w:lang w:val="en-US" w:eastAsia="zh-CN"/>
        </w:rPr>
        <w:t>。</w:t>
      </w:r>
    </w:p>
    <w:p w14:paraId="26821FC4">
      <w:pPr>
        <w:rPr>
          <w:rFonts w:hint="eastAsia" w:eastAsiaTheme="minorEastAsia"/>
          <w:lang w:eastAsia="zh-CN"/>
        </w:rPr>
      </w:pPr>
      <w:r>
        <w:rPr>
          <w:rFonts w:hint="eastAsia" w:eastAsiaTheme="minorEastAsia"/>
          <w:lang w:eastAsia="zh-CN"/>
        </w:rPr>
        <w:drawing>
          <wp:inline distT="0" distB="0" distL="114300" distR="114300">
            <wp:extent cx="5252085" cy="2834640"/>
            <wp:effectExtent l="0" t="0" r="5715" b="3810"/>
            <wp:docPr id="547" name="图片 547" descr="QQ_1724944946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547" descr="QQ_1724944946938"/>
                    <pic:cNvPicPr>
                      <a:picLocks noChangeAspect="1"/>
                    </pic:cNvPicPr>
                  </pic:nvPicPr>
                  <pic:blipFill>
                    <a:blip r:embed="rId122"/>
                    <a:stretch>
                      <a:fillRect/>
                    </a:stretch>
                  </pic:blipFill>
                  <pic:spPr>
                    <a:xfrm>
                      <a:off x="0" y="0"/>
                      <a:ext cx="5252085" cy="2834640"/>
                    </a:xfrm>
                    <a:prstGeom prst="rect">
                      <a:avLst/>
                    </a:prstGeom>
                  </pic:spPr>
                </pic:pic>
              </a:graphicData>
            </a:graphic>
          </wp:inline>
        </w:drawing>
      </w:r>
    </w:p>
    <w:p w14:paraId="1C7C91F8">
      <w:pPr>
        <w:pStyle w:val="8"/>
        <w:bidi w:val="0"/>
        <w:rPr>
          <w:rFonts w:hint="eastAsia"/>
          <w:lang w:val="en-US" w:eastAsia="zh-Hans"/>
        </w:rPr>
      </w:pPr>
      <w:r>
        <w:rPr>
          <w:rFonts w:hint="eastAsia"/>
          <w:lang w:val="en-US" w:eastAsia="zh-Hans"/>
        </w:rPr>
        <w:t>连接问题图谱</w:t>
      </w:r>
    </w:p>
    <w:p w14:paraId="185BA28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Hans"/>
        </w:rPr>
      </w:pPr>
      <w:r>
        <w:rPr>
          <w:rFonts w:hint="eastAsia"/>
          <w:sz w:val="24"/>
          <w:szCs w:val="24"/>
          <w:lang w:val="en-US" w:eastAsia="zh-Hans"/>
        </w:rPr>
        <w:t>问题创建后</w:t>
      </w:r>
      <w:r>
        <w:rPr>
          <w:rFonts w:hint="default"/>
          <w:sz w:val="24"/>
          <w:szCs w:val="24"/>
          <w:lang w:val="en-US" w:eastAsia="zh-Hans"/>
        </w:rPr>
        <w:t>，</w:t>
      </w:r>
      <w:r>
        <w:rPr>
          <w:rFonts w:hint="eastAsia"/>
          <w:sz w:val="24"/>
          <w:szCs w:val="24"/>
          <w:lang w:val="en-US" w:eastAsia="zh-Hans"/>
        </w:rPr>
        <w:t>鼠标点击一个问题的</w:t>
      </w:r>
      <w:r>
        <w:rPr>
          <w:rFonts w:hint="default"/>
          <w:sz w:val="24"/>
          <w:szCs w:val="24"/>
          <w:lang w:val="en-US" w:eastAsia="zh-Hans"/>
        </w:rPr>
        <w:t>【</w:t>
      </w:r>
      <w:r>
        <w:rPr>
          <w:rFonts w:hint="eastAsia"/>
          <w:sz w:val="24"/>
          <w:szCs w:val="24"/>
          <w:lang w:val="en-US" w:eastAsia="zh-Hans"/>
        </w:rPr>
        <w:t>圆圈</w:t>
      </w:r>
      <w:r>
        <w:rPr>
          <w:rFonts w:hint="default"/>
          <w:sz w:val="24"/>
          <w:szCs w:val="24"/>
          <w:lang w:val="en-US" w:eastAsia="zh-Hans"/>
        </w:rPr>
        <w:t>】，</w:t>
      </w:r>
      <w:r>
        <w:rPr>
          <w:rFonts w:hint="eastAsia"/>
          <w:sz w:val="24"/>
          <w:szCs w:val="24"/>
          <w:lang w:val="en-US" w:eastAsia="zh-Hans"/>
        </w:rPr>
        <w:t>按住拖拽连接另一个问题</w:t>
      </w:r>
      <w:r>
        <w:rPr>
          <w:rFonts w:hint="default"/>
          <w:sz w:val="24"/>
          <w:szCs w:val="24"/>
          <w:lang w:val="en-US" w:eastAsia="zh-Hans"/>
        </w:rPr>
        <w:t>【</w:t>
      </w:r>
      <w:r>
        <w:rPr>
          <w:rFonts w:hint="eastAsia"/>
          <w:sz w:val="24"/>
          <w:szCs w:val="24"/>
          <w:lang w:val="en-US" w:eastAsia="zh-Hans"/>
        </w:rPr>
        <w:t>圆圈</w:t>
      </w:r>
      <w:r>
        <w:rPr>
          <w:rFonts w:hint="default"/>
          <w:sz w:val="24"/>
          <w:szCs w:val="24"/>
          <w:lang w:val="en-US" w:eastAsia="zh-Hans"/>
        </w:rPr>
        <w:t>】，</w:t>
      </w:r>
      <w:r>
        <w:rPr>
          <w:rFonts w:hint="eastAsia"/>
          <w:sz w:val="24"/>
          <w:szCs w:val="24"/>
          <w:lang w:val="en-US" w:eastAsia="zh-Hans"/>
        </w:rPr>
        <w:t>即可完成连线</w:t>
      </w:r>
      <w:r>
        <w:rPr>
          <w:rFonts w:hint="default"/>
          <w:sz w:val="24"/>
          <w:szCs w:val="24"/>
          <w:lang w:val="en-US" w:eastAsia="zh-Hans"/>
        </w:rPr>
        <w:t>。</w:t>
      </w:r>
    </w:p>
    <w:p w14:paraId="1265588D">
      <w:pPr>
        <w:pageBreakBefore w:val="0"/>
        <w:kinsoku/>
        <w:overflowPunct/>
        <w:topLinePunct w:val="0"/>
        <w:bidi w:val="0"/>
        <w:spacing w:line="360" w:lineRule="auto"/>
        <w:textAlignment w:val="auto"/>
        <w:rPr>
          <w:rFonts w:hint="default"/>
          <w:lang w:val="en-US" w:eastAsia="zh-Hans"/>
        </w:rPr>
      </w:pPr>
      <w:r>
        <w:drawing>
          <wp:inline distT="0" distB="0" distL="114300" distR="114300">
            <wp:extent cx="5268595" cy="2689225"/>
            <wp:effectExtent l="0" t="0" r="8255" b="15875"/>
            <wp:docPr id="5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6"/>
                    <pic:cNvPicPr>
                      <a:picLocks noChangeAspect="1"/>
                    </pic:cNvPicPr>
                  </pic:nvPicPr>
                  <pic:blipFill>
                    <a:blip r:embed="rId123"/>
                    <a:stretch>
                      <a:fillRect/>
                    </a:stretch>
                  </pic:blipFill>
                  <pic:spPr>
                    <a:xfrm>
                      <a:off x="0" y="0"/>
                      <a:ext cx="5268595" cy="2689225"/>
                    </a:xfrm>
                    <a:prstGeom prst="rect">
                      <a:avLst/>
                    </a:prstGeom>
                    <a:noFill/>
                    <a:ln>
                      <a:noFill/>
                    </a:ln>
                  </pic:spPr>
                </pic:pic>
              </a:graphicData>
            </a:graphic>
          </wp:inline>
        </w:drawing>
      </w:r>
    </w:p>
    <w:p w14:paraId="7BC2A9A1">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highlight w:val="none"/>
          <w:lang w:val="en-US" w:eastAsia="zh-Hans"/>
        </w:rPr>
      </w:pPr>
      <w:r>
        <w:rPr>
          <w:rFonts w:hint="eastAsia"/>
          <w:highlight w:val="none"/>
          <w:lang w:val="en-US" w:eastAsia="zh-CN"/>
        </w:rPr>
        <w:t>点击问题卡片上的【关联】icon，也可进行不同组问题之间连线。</w:t>
      </w:r>
    </w:p>
    <w:p w14:paraId="462064ED">
      <w:pPr>
        <w:rPr>
          <w:rFonts w:hint="eastAsia" w:eastAsiaTheme="minorEastAsia"/>
          <w:lang w:val="en-US" w:eastAsia="zh-Hans"/>
        </w:rPr>
      </w:pPr>
      <w:r>
        <w:rPr>
          <w:rFonts w:hint="eastAsia"/>
          <w:lang w:val="en-US" w:eastAsia="zh-CN"/>
        </w:rPr>
        <w:drawing>
          <wp:inline distT="0" distB="0" distL="114300" distR="114300">
            <wp:extent cx="5272405" cy="2838450"/>
            <wp:effectExtent l="0" t="0" r="4445" b="0"/>
            <wp:docPr id="550" name="图片 550" descr="QQ_1724945080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550" descr="QQ_1724945080923"/>
                    <pic:cNvPicPr>
                      <a:picLocks noChangeAspect="1"/>
                    </pic:cNvPicPr>
                  </pic:nvPicPr>
                  <pic:blipFill>
                    <a:blip r:embed="rId124"/>
                    <a:stretch>
                      <a:fillRect/>
                    </a:stretch>
                  </pic:blipFill>
                  <pic:spPr>
                    <a:xfrm>
                      <a:off x="0" y="0"/>
                      <a:ext cx="5272405" cy="2838450"/>
                    </a:xfrm>
                    <a:prstGeom prst="rect">
                      <a:avLst/>
                    </a:prstGeom>
                  </pic:spPr>
                </pic:pic>
              </a:graphicData>
            </a:graphic>
          </wp:inline>
        </w:drawing>
      </w:r>
    </w:p>
    <w:p w14:paraId="4823E6B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Hans"/>
        </w:rPr>
      </w:pPr>
      <w:r>
        <w:rPr>
          <w:rFonts w:hint="eastAsia"/>
          <w:sz w:val="24"/>
          <w:szCs w:val="24"/>
          <w:lang w:val="en-US" w:eastAsia="zh-Hans"/>
        </w:rPr>
        <w:t>问题卡片</w:t>
      </w:r>
      <w:r>
        <w:rPr>
          <w:rFonts w:hint="eastAsia"/>
          <w:sz w:val="24"/>
          <w:szCs w:val="24"/>
          <w:lang w:val="en-US" w:eastAsia="zh-CN"/>
        </w:rPr>
        <w:t>有</w:t>
      </w:r>
      <w:r>
        <w:rPr>
          <w:rFonts w:hint="default"/>
          <w:sz w:val="24"/>
          <w:szCs w:val="24"/>
          <w:lang w:val="en-US" w:eastAsia="zh-Hans"/>
        </w:rPr>
        <w:t>【</w:t>
      </w:r>
      <w:r>
        <w:rPr>
          <w:rFonts w:hint="eastAsia"/>
          <w:sz w:val="24"/>
          <w:szCs w:val="24"/>
          <w:lang w:val="en-US" w:eastAsia="zh-Hans"/>
        </w:rPr>
        <w:t>编辑</w:t>
      </w:r>
      <w:r>
        <w:rPr>
          <w:rFonts w:hint="default"/>
          <w:sz w:val="24"/>
          <w:szCs w:val="24"/>
          <w:lang w:val="en-US" w:eastAsia="zh-Hans"/>
        </w:rPr>
        <w:t>】、【</w:t>
      </w:r>
      <w:r>
        <w:rPr>
          <w:rFonts w:hint="eastAsia"/>
          <w:sz w:val="24"/>
          <w:szCs w:val="24"/>
          <w:lang w:val="en-US" w:eastAsia="zh-Hans"/>
        </w:rPr>
        <w:t>删除</w:t>
      </w:r>
      <w:r>
        <w:rPr>
          <w:rFonts w:hint="default"/>
          <w:sz w:val="24"/>
          <w:szCs w:val="24"/>
          <w:lang w:val="en-US" w:eastAsia="zh-Hans"/>
        </w:rPr>
        <w:t>】</w:t>
      </w:r>
      <w:r>
        <w:rPr>
          <w:rFonts w:hint="eastAsia"/>
          <w:sz w:val="24"/>
          <w:szCs w:val="24"/>
          <w:lang w:val="en-US" w:eastAsia="zh-Hans"/>
        </w:rPr>
        <w:t>按钮</w:t>
      </w:r>
      <w:r>
        <w:rPr>
          <w:rFonts w:hint="default"/>
          <w:sz w:val="24"/>
          <w:szCs w:val="24"/>
          <w:lang w:val="en-US" w:eastAsia="zh-Hans"/>
        </w:rPr>
        <w:t>，</w:t>
      </w:r>
      <w:r>
        <w:rPr>
          <w:rFonts w:hint="eastAsia"/>
          <w:sz w:val="24"/>
          <w:szCs w:val="24"/>
          <w:lang w:val="en-US" w:eastAsia="zh-Hans"/>
        </w:rPr>
        <w:t>点击</w:t>
      </w:r>
      <w:r>
        <w:rPr>
          <w:rFonts w:hint="default"/>
          <w:sz w:val="24"/>
          <w:szCs w:val="24"/>
          <w:lang w:val="en-US" w:eastAsia="zh-Hans"/>
        </w:rPr>
        <w:t>【</w:t>
      </w:r>
      <w:r>
        <w:rPr>
          <w:rFonts w:hint="eastAsia"/>
          <w:sz w:val="24"/>
          <w:szCs w:val="24"/>
          <w:lang w:val="en-US" w:eastAsia="zh-Hans"/>
        </w:rPr>
        <w:t>编辑</w:t>
      </w:r>
      <w:r>
        <w:rPr>
          <w:rFonts w:hint="default"/>
          <w:sz w:val="24"/>
          <w:szCs w:val="24"/>
          <w:lang w:val="en-US" w:eastAsia="zh-Hans"/>
        </w:rPr>
        <w:t>】</w:t>
      </w:r>
      <w:r>
        <w:rPr>
          <w:rFonts w:hint="eastAsia"/>
          <w:sz w:val="24"/>
          <w:szCs w:val="24"/>
          <w:lang w:val="en-US" w:eastAsia="zh-Hans"/>
        </w:rPr>
        <w:t>可编辑问题的名称</w:t>
      </w:r>
      <w:r>
        <w:rPr>
          <w:rFonts w:hint="default"/>
          <w:sz w:val="24"/>
          <w:szCs w:val="24"/>
          <w:lang w:val="en-US" w:eastAsia="zh-Hans"/>
        </w:rPr>
        <w:t>、</w:t>
      </w:r>
      <w:r>
        <w:rPr>
          <w:rFonts w:hint="eastAsia"/>
          <w:sz w:val="24"/>
          <w:szCs w:val="24"/>
          <w:lang w:val="en-US" w:eastAsia="zh-Hans"/>
        </w:rPr>
        <w:t>描述</w:t>
      </w:r>
      <w:r>
        <w:rPr>
          <w:rFonts w:hint="default"/>
          <w:sz w:val="24"/>
          <w:szCs w:val="24"/>
          <w:lang w:val="en-US" w:eastAsia="zh-Hans"/>
        </w:rPr>
        <w:t>、</w:t>
      </w:r>
      <w:r>
        <w:rPr>
          <w:rFonts w:hint="eastAsia"/>
          <w:sz w:val="24"/>
          <w:szCs w:val="24"/>
          <w:lang w:val="en-US" w:eastAsia="zh-Hans"/>
        </w:rPr>
        <w:t>添加标签</w:t>
      </w:r>
      <w:r>
        <w:rPr>
          <w:rFonts w:hint="default"/>
          <w:sz w:val="24"/>
          <w:szCs w:val="24"/>
          <w:lang w:val="en-US" w:eastAsia="zh-Hans"/>
        </w:rPr>
        <w:t>、</w:t>
      </w:r>
      <w:r>
        <w:rPr>
          <w:rFonts w:hint="eastAsia"/>
          <w:sz w:val="24"/>
          <w:szCs w:val="24"/>
          <w:lang w:val="en-US" w:eastAsia="zh-Hans"/>
        </w:rPr>
        <w:t>关联知识点</w:t>
      </w:r>
      <w:r>
        <w:rPr>
          <w:rFonts w:hint="default"/>
          <w:sz w:val="24"/>
          <w:szCs w:val="24"/>
          <w:lang w:val="en-US" w:eastAsia="zh-Hans"/>
        </w:rPr>
        <w:t>，</w:t>
      </w:r>
      <w:r>
        <w:rPr>
          <w:rFonts w:hint="eastAsia"/>
          <w:sz w:val="24"/>
          <w:szCs w:val="24"/>
          <w:lang w:val="en-US" w:eastAsia="zh-Hans"/>
        </w:rPr>
        <w:t>点击</w:t>
      </w:r>
      <w:r>
        <w:rPr>
          <w:rFonts w:hint="default"/>
          <w:sz w:val="24"/>
          <w:szCs w:val="24"/>
          <w:lang w:val="en-US" w:eastAsia="zh-Hans"/>
        </w:rPr>
        <w:t>【</w:t>
      </w:r>
      <w:r>
        <w:rPr>
          <w:rFonts w:hint="eastAsia"/>
          <w:sz w:val="24"/>
          <w:szCs w:val="24"/>
          <w:lang w:val="en-US" w:eastAsia="zh-Hans"/>
        </w:rPr>
        <w:t>图谱样式查看</w:t>
      </w:r>
      <w:r>
        <w:rPr>
          <w:rFonts w:hint="default"/>
          <w:sz w:val="24"/>
          <w:szCs w:val="24"/>
          <w:lang w:val="en-US" w:eastAsia="zh-Hans"/>
        </w:rPr>
        <w:t>】</w:t>
      </w:r>
      <w:r>
        <w:rPr>
          <w:rFonts w:hint="eastAsia"/>
          <w:sz w:val="24"/>
          <w:szCs w:val="24"/>
          <w:lang w:val="en-US" w:eastAsia="zh-Hans"/>
        </w:rPr>
        <w:t>也可查看关联知识点小图谱弹窗</w:t>
      </w:r>
      <w:r>
        <w:rPr>
          <w:rFonts w:hint="default"/>
          <w:sz w:val="24"/>
          <w:szCs w:val="24"/>
          <w:lang w:val="en-US" w:eastAsia="zh-Hans"/>
        </w:rPr>
        <w:t>。</w:t>
      </w:r>
    </w:p>
    <w:p w14:paraId="1063F7E7">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eastAsia="宋体"/>
          <w:highlight w:val="none"/>
          <w:lang w:val="en-US" w:eastAsia="zh-CN"/>
        </w:rPr>
      </w:pPr>
      <w:r>
        <w:rPr>
          <w:rFonts w:hint="eastAsia"/>
          <w:sz w:val="24"/>
          <w:szCs w:val="24"/>
          <w:highlight w:val="none"/>
          <w:lang w:val="en-US" w:eastAsia="zh-CN"/>
        </w:rPr>
        <w:t>【问题描述】支持富文本编辑，可输入公式、设置文字样式、上传图片、附件等，也支持保留空行、换行格式。</w:t>
      </w:r>
    </w:p>
    <w:p w14:paraId="734E598B">
      <w:pPr>
        <w:pageBreakBefore w:val="0"/>
        <w:numPr>
          <w:ilvl w:val="0"/>
          <w:numId w:val="0"/>
        </w:numPr>
        <w:kinsoku/>
        <w:overflowPunct/>
        <w:topLinePunct w:val="0"/>
        <w:bidi w:val="0"/>
        <w:spacing w:line="360" w:lineRule="auto"/>
        <w:textAlignment w:val="auto"/>
      </w:pPr>
      <w:r>
        <w:rPr>
          <w:rFonts w:hint="eastAsia" w:eastAsiaTheme="minorEastAsia"/>
          <w:lang w:eastAsia="zh-CN"/>
        </w:rPr>
        <w:drawing>
          <wp:inline distT="0" distB="0" distL="114300" distR="114300">
            <wp:extent cx="5255895" cy="2838450"/>
            <wp:effectExtent l="0" t="0" r="1905" b="0"/>
            <wp:docPr id="548" name="图片 548" descr="QQ_172494497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548" descr="QQ_1724944972058"/>
                    <pic:cNvPicPr>
                      <a:picLocks noChangeAspect="1"/>
                    </pic:cNvPicPr>
                  </pic:nvPicPr>
                  <pic:blipFill>
                    <a:blip r:embed="rId125"/>
                    <a:stretch>
                      <a:fillRect/>
                    </a:stretch>
                  </pic:blipFill>
                  <pic:spPr>
                    <a:xfrm>
                      <a:off x="0" y="0"/>
                      <a:ext cx="5255895" cy="2838450"/>
                    </a:xfrm>
                    <a:prstGeom prst="rect">
                      <a:avLst/>
                    </a:prstGeom>
                  </pic:spPr>
                </pic:pic>
              </a:graphicData>
            </a:graphic>
          </wp:inline>
        </w:drawing>
      </w:r>
    </w:p>
    <w:p w14:paraId="52856DF8">
      <w:pPr>
        <w:pStyle w:val="6"/>
        <w:pageBreakBefore w:val="0"/>
        <w:kinsoku/>
        <w:overflowPunct/>
        <w:topLinePunct w:val="0"/>
        <w:bidi w:val="0"/>
        <w:spacing w:line="360" w:lineRule="auto"/>
        <w:textAlignment w:val="auto"/>
        <w:rPr>
          <w:rFonts w:hint="default"/>
          <w:highlight w:val="none"/>
          <w:lang w:val="en-US" w:eastAsia="zh-CN"/>
        </w:rPr>
      </w:pPr>
      <w:r>
        <w:rPr>
          <w:rFonts w:hint="eastAsia"/>
          <w:highlight w:val="none"/>
          <w:lang w:val="en-US" w:eastAsia="zh-CN"/>
        </w:rPr>
        <w:t>3.批量删除问题</w:t>
      </w:r>
    </w:p>
    <w:p w14:paraId="6295B38B">
      <w:pPr>
        <w:pStyle w:val="7"/>
        <w:pageBreakBefore w:val="0"/>
        <w:kinsoku/>
        <w:overflowPunct/>
        <w:topLinePunct w:val="0"/>
        <w:bidi w:val="0"/>
        <w:spacing w:line="360" w:lineRule="auto"/>
        <w:textAlignment w:val="auto"/>
        <w:rPr>
          <w:rFonts w:hint="eastAsia"/>
          <w:lang w:val="en-US" w:eastAsia="zh-CN"/>
        </w:rPr>
      </w:pPr>
      <w:r>
        <w:rPr>
          <w:rFonts w:hint="eastAsia"/>
          <w:highlight w:val="none"/>
          <w:lang w:val="en-US" w:eastAsia="zh-CN"/>
        </w:rPr>
        <w:t>问题图谱支持批量删除，便于教师快速操作删除已创建的问题。点击右上角【批量删除】，勾选需要删除的问题卡片，点击【删除】，即可批量删除选中的问题。</w:t>
      </w:r>
    </w:p>
    <w:p w14:paraId="618D1E2C">
      <w:pPr>
        <w:pageBreakBefore w:val="0"/>
        <w:kinsoku/>
        <w:overflowPunct/>
        <w:topLinePunct w:val="0"/>
        <w:bidi w:val="0"/>
        <w:spacing w:line="360" w:lineRule="auto"/>
        <w:textAlignment w:val="auto"/>
      </w:pPr>
      <w:r>
        <w:drawing>
          <wp:inline distT="0" distB="0" distL="114300" distR="114300">
            <wp:extent cx="5268595" cy="2689225"/>
            <wp:effectExtent l="0" t="0" r="8255" b="15875"/>
            <wp:docPr id="22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5"/>
                    <pic:cNvPicPr>
                      <a:picLocks noChangeAspect="1"/>
                    </pic:cNvPicPr>
                  </pic:nvPicPr>
                  <pic:blipFill>
                    <a:blip r:embed="rId126"/>
                    <a:stretch>
                      <a:fillRect/>
                    </a:stretch>
                  </pic:blipFill>
                  <pic:spPr>
                    <a:xfrm>
                      <a:off x="0" y="0"/>
                      <a:ext cx="5268595" cy="2689225"/>
                    </a:xfrm>
                    <a:prstGeom prst="rect">
                      <a:avLst/>
                    </a:prstGeom>
                    <a:noFill/>
                    <a:ln>
                      <a:noFill/>
                    </a:ln>
                  </pic:spPr>
                </pic:pic>
              </a:graphicData>
            </a:graphic>
          </wp:inline>
        </w:drawing>
      </w:r>
    </w:p>
    <w:p w14:paraId="649E32F2">
      <w:pPr>
        <w:pStyle w:val="2"/>
      </w:pPr>
    </w:p>
    <w:p w14:paraId="7A4E3C14">
      <w:pPr>
        <w:pStyle w:val="3"/>
      </w:pPr>
    </w:p>
    <w:p w14:paraId="2035A84D">
      <w:pPr>
        <w:rPr>
          <w:rFonts w:hint="eastAsia"/>
          <w:lang w:val="en-US" w:eastAsia="zh-CN"/>
        </w:rPr>
      </w:pPr>
    </w:p>
    <w:p w14:paraId="1103F131">
      <w:pPr>
        <w:pStyle w:val="6"/>
        <w:pageBreakBefore w:val="0"/>
        <w:kinsoku/>
        <w:overflowPunct/>
        <w:topLinePunct w:val="0"/>
        <w:bidi w:val="0"/>
        <w:spacing w:line="360" w:lineRule="auto"/>
        <w:textAlignment w:val="auto"/>
        <w:rPr>
          <w:rFonts w:hint="default"/>
          <w:highlight w:val="cyan"/>
          <w:lang w:val="en-US" w:eastAsia="zh-CN"/>
        </w:rPr>
      </w:pPr>
      <w:bookmarkStart w:id="50" w:name="_Toc1658860586"/>
      <w:bookmarkStart w:id="51" w:name="_Toc1397119161"/>
      <w:bookmarkStart w:id="52" w:name="_Toc143203452"/>
      <w:r>
        <w:rPr>
          <w:rFonts w:hint="eastAsia"/>
          <w:lang w:val="en-US" w:eastAsia="zh-CN"/>
        </w:rPr>
        <w:t>4.</w:t>
      </w:r>
      <w:r>
        <w:rPr>
          <w:rFonts w:hint="eastAsia"/>
          <w:highlight w:val="none"/>
          <w:lang w:val="en-US" w:eastAsia="zh-CN"/>
        </w:rPr>
        <w:t>学生端探索模式设置</w:t>
      </w:r>
      <w:bookmarkEnd w:id="50"/>
      <w:bookmarkEnd w:id="51"/>
      <w:bookmarkEnd w:id="52"/>
    </w:p>
    <w:p w14:paraId="20CB662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教师可开启学生端探索模式开关，设置探索项，共三个探索项可选择：1连线、2匹配、3简答，不支持调整顺序，若某项未勾选则跳过此探索步骤。</w:t>
      </w:r>
    </w:p>
    <w:p w14:paraId="6FC332A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highlight w:val="none"/>
          <w:lang w:val="en-US" w:eastAsia="zh-CN"/>
        </w:rPr>
      </w:pPr>
      <w:r>
        <w:rPr>
          <w:rFonts w:hint="eastAsia" w:ascii="宋体" w:hAnsi="宋体" w:eastAsia="宋体" w:cs="宋体"/>
          <w:b w:val="0"/>
          <w:bCs/>
          <w:sz w:val="24"/>
          <w:szCs w:val="24"/>
          <w:lang w:val="en-US" w:eastAsia="zh-CN"/>
        </w:rPr>
        <w:t>鼠标悬浮【？】标识显示演示图例，教师可点击【模拟体验】，模拟学生身份体验探索模式功能。</w:t>
      </w:r>
    </w:p>
    <w:p w14:paraId="43CF06CC">
      <w:pPr>
        <w:pStyle w:val="7"/>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highlight w:val="none"/>
          <w:lang w:val="en-US" w:eastAsia="zh-CN"/>
        </w:rPr>
      </w:pPr>
      <w:r>
        <w:drawing>
          <wp:inline distT="0" distB="0" distL="114300" distR="114300">
            <wp:extent cx="5268595" cy="2689225"/>
            <wp:effectExtent l="0" t="0" r="8255" b="15875"/>
            <wp:docPr id="24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3"/>
                    <pic:cNvPicPr>
                      <a:picLocks noChangeAspect="1"/>
                    </pic:cNvPicPr>
                  </pic:nvPicPr>
                  <pic:blipFill>
                    <a:blip r:embed="rId127"/>
                    <a:stretch>
                      <a:fillRect/>
                    </a:stretch>
                  </pic:blipFill>
                  <pic:spPr>
                    <a:xfrm>
                      <a:off x="0" y="0"/>
                      <a:ext cx="5268595" cy="2689225"/>
                    </a:xfrm>
                    <a:prstGeom prst="rect">
                      <a:avLst/>
                    </a:prstGeom>
                    <a:noFill/>
                    <a:ln>
                      <a:noFill/>
                    </a:ln>
                  </pic:spPr>
                </pic:pic>
              </a:graphicData>
            </a:graphic>
          </wp:inline>
        </w:drawing>
      </w:r>
    </w:p>
    <w:p w14:paraId="5CBAADC0">
      <w:pPr>
        <w:pStyle w:val="7"/>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highlight w:val="none"/>
          <w:lang w:val="en-US" w:eastAsia="zh-CN"/>
        </w:rPr>
      </w:pPr>
      <w:r>
        <w:drawing>
          <wp:inline distT="0" distB="0" distL="114300" distR="114300">
            <wp:extent cx="5268595" cy="2689225"/>
            <wp:effectExtent l="0" t="0" r="8255" b="15875"/>
            <wp:docPr id="55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14"/>
                    <pic:cNvPicPr>
                      <a:picLocks noChangeAspect="1"/>
                    </pic:cNvPicPr>
                  </pic:nvPicPr>
                  <pic:blipFill>
                    <a:blip r:embed="rId128"/>
                    <a:stretch>
                      <a:fillRect/>
                    </a:stretch>
                  </pic:blipFill>
                  <pic:spPr>
                    <a:xfrm>
                      <a:off x="0" y="0"/>
                      <a:ext cx="5268595" cy="2689225"/>
                    </a:xfrm>
                    <a:prstGeom prst="rect">
                      <a:avLst/>
                    </a:prstGeom>
                    <a:noFill/>
                    <a:ln>
                      <a:noFill/>
                    </a:ln>
                  </pic:spPr>
                </pic:pic>
              </a:graphicData>
            </a:graphic>
          </wp:inline>
        </w:drawing>
      </w:r>
    </w:p>
    <w:p w14:paraId="755F5C0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sz w:val="24"/>
          <w:szCs w:val="24"/>
          <w:lang w:val="en-US" w:eastAsia="zh-CN"/>
        </w:rPr>
      </w:pPr>
    </w:p>
    <w:p w14:paraId="481E82B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sz w:val="24"/>
          <w:szCs w:val="24"/>
          <w:lang w:val="en-US" w:eastAsia="zh-CN"/>
        </w:rPr>
      </w:pPr>
    </w:p>
    <w:p w14:paraId="5A13B2B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sz w:val="24"/>
          <w:szCs w:val="24"/>
          <w:lang w:val="en-US" w:eastAsia="zh-CN"/>
        </w:rPr>
      </w:pPr>
    </w:p>
    <w:p w14:paraId="70B8999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若教师开启探索模式，学生端问题图谱首页显示一级问题卡片组，勾选一级问题，二次确认后，可进行探索。探索项跟随教师端设置。</w:t>
      </w:r>
    </w:p>
    <w:p w14:paraId="449ACFFD">
      <w:pPr>
        <w:bidi w:val="0"/>
        <w:rPr>
          <w:rFonts w:hint="default"/>
          <w:lang w:val="en-US" w:eastAsia="zh-CN"/>
        </w:rPr>
      </w:pPr>
      <w:r>
        <w:drawing>
          <wp:inline distT="0" distB="0" distL="114300" distR="114300">
            <wp:extent cx="5268595" cy="2689225"/>
            <wp:effectExtent l="0" t="0" r="8255" b="15875"/>
            <wp:docPr id="3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14"/>
                    <pic:cNvPicPr>
                      <a:picLocks noChangeAspect="1"/>
                    </pic:cNvPicPr>
                  </pic:nvPicPr>
                  <pic:blipFill>
                    <a:blip r:embed="rId129"/>
                    <a:stretch>
                      <a:fillRect/>
                    </a:stretch>
                  </pic:blipFill>
                  <pic:spPr>
                    <a:xfrm>
                      <a:off x="0" y="0"/>
                      <a:ext cx="5268595" cy="2689225"/>
                    </a:xfrm>
                    <a:prstGeom prst="rect">
                      <a:avLst/>
                    </a:prstGeom>
                    <a:noFill/>
                    <a:ln>
                      <a:noFill/>
                    </a:ln>
                  </pic:spPr>
                </pic:pic>
              </a:graphicData>
            </a:graphic>
          </wp:inline>
        </w:drawing>
      </w:r>
    </w:p>
    <w:p w14:paraId="6AAAA4EB">
      <w:pPr>
        <w:keepNext w:val="0"/>
        <w:keepLines w:val="0"/>
        <w:pageBreakBefore w:val="0"/>
        <w:kinsoku/>
        <w:overflowPunct/>
        <w:topLinePunct w:val="0"/>
        <w:bidi w:val="0"/>
        <w:snapToGrid/>
        <w:spacing w:line="360" w:lineRule="auto"/>
        <w:textAlignment w:val="auto"/>
        <w:rPr>
          <w:rFonts w:hint="eastAsia"/>
          <w:lang w:val="en-US" w:eastAsia="zh-CN"/>
        </w:rPr>
      </w:pPr>
      <w:r>
        <w:rPr>
          <w:rFonts w:hint="eastAsia"/>
          <w:lang w:val="en-US" w:eastAsia="zh-CN"/>
        </w:rPr>
        <w:drawing>
          <wp:inline distT="0" distB="0" distL="114300" distR="114300">
            <wp:extent cx="5259705" cy="2827020"/>
            <wp:effectExtent l="0" t="0" r="17145" b="11430"/>
            <wp:docPr id="559" name="图片 559" descr="QQ_1724945215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559" descr="QQ_1724945215977"/>
                    <pic:cNvPicPr>
                      <a:picLocks noChangeAspect="1"/>
                    </pic:cNvPicPr>
                  </pic:nvPicPr>
                  <pic:blipFill>
                    <a:blip r:embed="rId130"/>
                    <a:stretch>
                      <a:fillRect/>
                    </a:stretch>
                  </pic:blipFill>
                  <pic:spPr>
                    <a:xfrm>
                      <a:off x="0" y="0"/>
                      <a:ext cx="5259705" cy="2827020"/>
                    </a:xfrm>
                    <a:prstGeom prst="rect">
                      <a:avLst/>
                    </a:prstGeom>
                  </pic:spPr>
                </pic:pic>
              </a:graphicData>
            </a:graphic>
          </wp:inline>
        </w:drawing>
      </w:r>
    </w:p>
    <w:p w14:paraId="213A82CE">
      <w:pPr>
        <w:bidi w:val="0"/>
        <w:rPr>
          <w:rFonts w:hint="eastAsia"/>
          <w:lang w:val="en-US" w:eastAsia="zh-CN"/>
        </w:rPr>
      </w:pPr>
    </w:p>
    <w:p w14:paraId="22301FEF">
      <w:pPr>
        <w:bidi w:val="0"/>
        <w:rPr>
          <w:rFonts w:hint="eastAsia"/>
          <w:lang w:val="en-US" w:eastAsia="zh-CN"/>
        </w:rPr>
      </w:pPr>
    </w:p>
    <w:p w14:paraId="7E6CBCF1">
      <w:pPr>
        <w:bidi w:val="0"/>
        <w:rPr>
          <w:rFonts w:hint="eastAsia"/>
          <w:lang w:val="en-US" w:eastAsia="zh-CN"/>
        </w:rPr>
      </w:pPr>
    </w:p>
    <w:p w14:paraId="6EA9178A">
      <w:pPr>
        <w:pStyle w:val="2"/>
        <w:rPr>
          <w:rFonts w:hint="eastAsia"/>
          <w:lang w:val="en-US" w:eastAsia="zh-CN"/>
        </w:rPr>
      </w:pPr>
    </w:p>
    <w:p w14:paraId="748FE7DE">
      <w:pPr>
        <w:bidi w:val="0"/>
        <w:rPr>
          <w:rFonts w:hint="eastAsia"/>
          <w:lang w:val="en-US" w:eastAsia="zh-CN"/>
        </w:rPr>
      </w:pPr>
    </w:p>
    <w:p w14:paraId="2668FC63">
      <w:pPr>
        <w:bidi w:val="0"/>
        <w:rPr>
          <w:rFonts w:hint="eastAsia"/>
          <w:lang w:val="en-US" w:eastAsia="zh-CN"/>
        </w:rPr>
      </w:pPr>
    </w:p>
    <w:p w14:paraId="100DBC5E">
      <w:pPr>
        <w:pStyle w:val="8"/>
        <w:bidi w:val="0"/>
        <w:rPr>
          <w:rFonts w:hint="default"/>
          <w:lang w:val="en-US" w:eastAsia="zh-CN"/>
        </w:rPr>
      </w:pPr>
      <w:r>
        <w:rPr>
          <w:rFonts w:hint="eastAsia"/>
          <w:lang w:val="en-US" w:eastAsia="zh-CN"/>
        </w:rPr>
        <w:t>连线探索</w:t>
      </w:r>
    </w:p>
    <w:p w14:paraId="79AD17D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连线探索：将一级问题和二级问题进行关联、二级问题和三级问题进行关联，点击提交进入连线结果页，对比学生答案与教师答案。若点击【终止探索】，则退出探索模式，且不保存作答记录。</w:t>
      </w:r>
    </w:p>
    <w:p w14:paraId="38702FB8">
      <w:pPr>
        <w:bidi w:val="0"/>
        <w:rPr>
          <w:rFonts w:hint="eastAsia"/>
          <w:lang w:val="en-US" w:eastAsia="zh-CN"/>
        </w:rPr>
      </w:pPr>
      <w:r>
        <w:drawing>
          <wp:inline distT="0" distB="0" distL="114300" distR="114300">
            <wp:extent cx="5268595" cy="2689225"/>
            <wp:effectExtent l="0" t="0" r="8255" b="15875"/>
            <wp:docPr id="33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15"/>
                    <pic:cNvPicPr>
                      <a:picLocks noChangeAspect="1"/>
                    </pic:cNvPicPr>
                  </pic:nvPicPr>
                  <pic:blipFill>
                    <a:blip r:embed="rId131"/>
                    <a:stretch>
                      <a:fillRect/>
                    </a:stretch>
                  </pic:blipFill>
                  <pic:spPr>
                    <a:xfrm>
                      <a:off x="0" y="0"/>
                      <a:ext cx="5268595" cy="2689225"/>
                    </a:xfrm>
                    <a:prstGeom prst="rect">
                      <a:avLst/>
                    </a:prstGeom>
                    <a:noFill/>
                    <a:ln>
                      <a:noFill/>
                    </a:ln>
                  </pic:spPr>
                </pic:pic>
              </a:graphicData>
            </a:graphic>
          </wp:inline>
        </w:drawing>
      </w:r>
    </w:p>
    <w:p w14:paraId="7E6B96D0">
      <w:pPr>
        <w:keepNext w:val="0"/>
        <w:keepLines w:val="0"/>
        <w:pageBreakBefore w:val="0"/>
        <w:kinsoku/>
        <w:overflowPunct/>
        <w:topLinePunct w:val="0"/>
        <w:bidi w:val="0"/>
        <w:snapToGrid/>
        <w:spacing w:line="360" w:lineRule="auto"/>
        <w:textAlignment w:val="auto"/>
        <w:rPr>
          <w:rFonts w:hint="default"/>
          <w:lang w:val="en-US" w:eastAsia="zh-CN"/>
        </w:rPr>
      </w:pPr>
      <w:r>
        <w:drawing>
          <wp:inline distT="0" distB="0" distL="114300" distR="114300">
            <wp:extent cx="5268595" cy="2689225"/>
            <wp:effectExtent l="0" t="0" r="8255" b="15875"/>
            <wp:docPr id="33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16"/>
                    <pic:cNvPicPr>
                      <a:picLocks noChangeAspect="1"/>
                    </pic:cNvPicPr>
                  </pic:nvPicPr>
                  <pic:blipFill>
                    <a:blip r:embed="rId132"/>
                    <a:stretch>
                      <a:fillRect/>
                    </a:stretch>
                  </pic:blipFill>
                  <pic:spPr>
                    <a:xfrm>
                      <a:off x="0" y="0"/>
                      <a:ext cx="5268595" cy="2689225"/>
                    </a:xfrm>
                    <a:prstGeom prst="rect">
                      <a:avLst/>
                    </a:prstGeom>
                    <a:noFill/>
                    <a:ln>
                      <a:noFill/>
                    </a:ln>
                  </pic:spPr>
                </pic:pic>
              </a:graphicData>
            </a:graphic>
          </wp:inline>
        </w:drawing>
      </w:r>
    </w:p>
    <w:p w14:paraId="5A034552">
      <w:pPr>
        <w:bidi w:val="0"/>
        <w:rPr>
          <w:rFonts w:hint="eastAsia"/>
          <w:lang w:val="en-US" w:eastAsia="zh-CN"/>
        </w:rPr>
      </w:pPr>
    </w:p>
    <w:p w14:paraId="4FD8F4AA">
      <w:pPr>
        <w:pStyle w:val="2"/>
        <w:rPr>
          <w:rFonts w:hint="eastAsia"/>
          <w:lang w:val="en-US" w:eastAsia="zh-CN"/>
        </w:rPr>
      </w:pPr>
    </w:p>
    <w:p w14:paraId="55D525AC">
      <w:pPr>
        <w:pStyle w:val="3"/>
        <w:rPr>
          <w:rFonts w:hint="eastAsia"/>
          <w:lang w:val="en-US" w:eastAsia="zh-CN"/>
        </w:rPr>
      </w:pPr>
    </w:p>
    <w:p w14:paraId="76A64A31">
      <w:pPr>
        <w:pStyle w:val="8"/>
        <w:bidi w:val="0"/>
        <w:rPr>
          <w:rFonts w:hint="eastAsia"/>
          <w:lang w:val="en-US" w:eastAsia="zh-CN"/>
        </w:rPr>
      </w:pPr>
      <w:r>
        <w:rPr>
          <w:rFonts w:hint="eastAsia"/>
          <w:lang w:val="en-US" w:eastAsia="zh-CN"/>
        </w:rPr>
        <w:t>匹配探索</w:t>
      </w:r>
    </w:p>
    <w:p w14:paraId="790A45C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匹配探索：选中问题卡片，将知识点与问题进行关联，若无作答框说明此问题无需作答；点击提交进入结果页，对比学生答案与教师答案。若点击【终止探索】，则退出探索模式，且不保存此步骤作答记录。</w:t>
      </w:r>
    </w:p>
    <w:p w14:paraId="2AF8F856">
      <w:pPr>
        <w:keepNext w:val="0"/>
        <w:keepLines w:val="0"/>
        <w:pageBreakBefore w:val="0"/>
        <w:numPr>
          <w:ilvl w:val="0"/>
          <w:numId w:val="0"/>
        </w:numPr>
        <w:kinsoku/>
        <w:overflowPunct/>
        <w:topLinePunct w:val="0"/>
        <w:bidi w:val="0"/>
        <w:snapToGrid/>
        <w:spacing w:line="360" w:lineRule="auto"/>
        <w:textAlignment w:val="auto"/>
        <w:rPr>
          <w:rFonts w:hint="default"/>
          <w:lang w:val="en-US" w:eastAsia="zh-CN"/>
        </w:rPr>
      </w:pPr>
      <w:r>
        <w:drawing>
          <wp:inline distT="0" distB="0" distL="114300" distR="114300">
            <wp:extent cx="5268595" cy="2689225"/>
            <wp:effectExtent l="0" t="0" r="8255" b="15875"/>
            <wp:docPr id="55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17"/>
                    <pic:cNvPicPr>
                      <a:picLocks noChangeAspect="1"/>
                    </pic:cNvPicPr>
                  </pic:nvPicPr>
                  <pic:blipFill>
                    <a:blip r:embed="rId133"/>
                    <a:stretch>
                      <a:fillRect/>
                    </a:stretch>
                  </pic:blipFill>
                  <pic:spPr>
                    <a:xfrm>
                      <a:off x="0" y="0"/>
                      <a:ext cx="5268595" cy="2689225"/>
                    </a:xfrm>
                    <a:prstGeom prst="rect">
                      <a:avLst/>
                    </a:prstGeom>
                    <a:noFill/>
                    <a:ln>
                      <a:noFill/>
                    </a:ln>
                  </pic:spPr>
                </pic:pic>
              </a:graphicData>
            </a:graphic>
          </wp:inline>
        </w:drawing>
      </w:r>
    </w:p>
    <w:p w14:paraId="4B438F44">
      <w:pPr>
        <w:keepNext w:val="0"/>
        <w:keepLines w:val="0"/>
        <w:pageBreakBefore w:val="0"/>
        <w:kinsoku/>
        <w:overflowPunct/>
        <w:topLinePunct w:val="0"/>
        <w:bidi w:val="0"/>
        <w:snapToGrid/>
        <w:spacing w:line="360" w:lineRule="auto"/>
        <w:textAlignment w:val="auto"/>
      </w:pPr>
      <w:r>
        <w:drawing>
          <wp:inline distT="0" distB="0" distL="114300" distR="114300">
            <wp:extent cx="5268595" cy="2689225"/>
            <wp:effectExtent l="0" t="0" r="8255" b="15875"/>
            <wp:docPr id="55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18"/>
                    <pic:cNvPicPr>
                      <a:picLocks noChangeAspect="1"/>
                    </pic:cNvPicPr>
                  </pic:nvPicPr>
                  <pic:blipFill>
                    <a:blip r:embed="rId134"/>
                    <a:stretch>
                      <a:fillRect/>
                    </a:stretch>
                  </pic:blipFill>
                  <pic:spPr>
                    <a:xfrm>
                      <a:off x="0" y="0"/>
                      <a:ext cx="5268595" cy="2689225"/>
                    </a:xfrm>
                    <a:prstGeom prst="rect">
                      <a:avLst/>
                    </a:prstGeom>
                    <a:noFill/>
                    <a:ln>
                      <a:noFill/>
                    </a:ln>
                  </pic:spPr>
                </pic:pic>
              </a:graphicData>
            </a:graphic>
          </wp:inline>
        </w:drawing>
      </w:r>
    </w:p>
    <w:p w14:paraId="31ABF81D">
      <w:pPr>
        <w:pStyle w:val="2"/>
      </w:pPr>
    </w:p>
    <w:p w14:paraId="0207DFD4">
      <w:pPr>
        <w:pStyle w:val="3"/>
      </w:pPr>
    </w:p>
    <w:p w14:paraId="12B94A3F">
      <w:pPr>
        <w:rPr>
          <w:rFonts w:hint="default"/>
          <w:lang w:val="en-US" w:eastAsia="zh-CN"/>
        </w:rPr>
      </w:pPr>
    </w:p>
    <w:p w14:paraId="25096F4C">
      <w:pPr>
        <w:pStyle w:val="8"/>
        <w:bidi w:val="0"/>
        <w:rPr>
          <w:rFonts w:hint="eastAsia"/>
          <w:lang w:val="en-US" w:eastAsia="zh-CN"/>
        </w:rPr>
      </w:pPr>
      <w:r>
        <w:rPr>
          <w:rFonts w:hint="eastAsia"/>
          <w:lang w:val="en-US" w:eastAsia="zh-CN"/>
        </w:rPr>
        <w:t>简答探索</w:t>
      </w:r>
    </w:p>
    <w:p w14:paraId="795A4C9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简答探索：可在作答框中输入自己的分析思路或想法，点击提交进入结果页，点击【教师参考】，对比学生答案与教师答案。若点击【终止探索】，则退出探索模式，且不保存此步骤作答记录。</w:t>
      </w:r>
    </w:p>
    <w:p w14:paraId="7F71E281">
      <w:pPr>
        <w:keepNext w:val="0"/>
        <w:keepLines w:val="0"/>
        <w:pageBreakBefore w:val="0"/>
        <w:kinsoku/>
        <w:overflowPunct/>
        <w:topLinePunct w:val="0"/>
        <w:bidi w:val="0"/>
        <w:snapToGrid/>
        <w:spacing w:line="360" w:lineRule="auto"/>
        <w:textAlignment w:val="auto"/>
        <w:rPr>
          <w:rFonts w:hint="default"/>
          <w:lang w:val="en-US" w:eastAsia="zh-CN"/>
        </w:rPr>
      </w:pPr>
      <w:r>
        <w:drawing>
          <wp:inline distT="0" distB="0" distL="114300" distR="114300">
            <wp:extent cx="5268595" cy="2689225"/>
            <wp:effectExtent l="0" t="0" r="8255" b="15875"/>
            <wp:docPr id="55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19"/>
                    <pic:cNvPicPr>
                      <a:picLocks noChangeAspect="1"/>
                    </pic:cNvPicPr>
                  </pic:nvPicPr>
                  <pic:blipFill>
                    <a:blip r:embed="rId135"/>
                    <a:stretch>
                      <a:fillRect/>
                    </a:stretch>
                  </pic:blipFill>
                  <pic:spPr>
                    <a:xfrm>
                      <a:off x="0" y="0"/>
                      <a:ext cx="5268595" cy="2689225"/>
                    </a:xfrm>
                    <a:prstGeom prst="rect">
                      <a:avLst/>
                    </a:prstGeom>
                    <a:noFill/>
                    <a:ln>
                      <a:noFill/>
                    </a:ln>
                  </pic:spPr>
                </pic:pic>
              </a:graphicData>
            </a:graphic>
          </wp:inline>
        </w:drawing>
      </w:r>
    </w:p>
    <w:p w14:paraId="5A5887B9">
      <w:pPr>
        <w:keepNext w:val="0"/>
        <w:keepLines w:val="0"/>
        <w:pageBreakBefore w:val="0"/>
        <w:kinsoku/>
        <w:overflowPunct/>
        <w:topLinePunct w:val="0"/>
        <w:bidi w:val="0"/>
        <w:snapToGrid/>
        <w:spacing w:line="360" w:lineRule="auto"/>
        <w:textAlignment w:val="auto"/>
        <w:rPr>
          <w:rFonts w:hint="eastAsia"/>
          <w:lang w:val="en-US" w:eastAsia="zh-CN"/>
        </w:rPr>
      </w:pPr>
      <w:r>
        <w:drawing>
          <wp:inline distT="0" distB="0" distL="114300" distR="114300">
            <wp:extent cx="5262880" cy="2673350"/>
            <wp:effectExtent l="0" t="0" r="13970" b="12700"/>
            <wp:docPr id="55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52"/>
                    <pic:cNvPicPr>
                      <a:picLocks noChangeAspect="1"/>
                    </pic:cNvPicPr>
                  </pic:nvPicPr>
                  <pic:blipFill>
                    <a:blip r:embed="rId136"/>
                    <a:stretch>
                      <a:fillRect/>
                    </a:stretch>
                  </pic:blipFill>
                  <pic:spPr>
                    <a:xfrm>
                      <a:off x="0" y="0"/>
                      <a:ext cx="5262880" cy="2673350"/>
                    </a:xfrm>
                    <a:prstGeom prst="rect">
                      <a:avLst/>
                    </a:prstGeom>
                    <a:noFill/>
                    <a:ln>
                      <a:noFill/>
                    </a:ln>
                  </pic:spPr>
                </pic:pic>
              </a:graphicData>
            </a:graphic>
          </wp:inline>
        </w:drawing>
      </w:r>
    </w:p>
    <w:p w14:paraId="2E5237A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探索完成后，问题卡片组会打上已探索标识，若中途终止探索，会保存上一步已提交的作答记录，并在卡片组上显示进度，支持重复探索。</w:t>
      </w:r>
    </w:p>
    <w:p w14:paraId="03A752DF">
      <w:pPr>
        <w:pStyle w:val="7"/>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lang w:val="en-US" w:eastAsia="zh-CN"/>
        </w:rPr>
      </w:pPr>
      <w:r>
        <w:drawing>
          <wp:inline distT="0" distB="0" distL="114300" distR="114300">
            <wp:extent cx="4268470" cy="2178685"/>
            <wp:effectExtent l="0" t="0" r="17780" b="12065"/>
            <wp:docPr id="55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20"/>
                    <pic:cNvPicPr>
                      <a:picLocks noChangeAspect="1"/>
                    </pic:cNvPicPr>
                  </pic:nvPicPr>
                  <pic:blipFill>
                    <a:blip r:embed="rId137"/>
                    <a:stretch>
                      <a:fillRect/>
                    </a:stretch>
                  </pic:blipFill>
                  <pic:spPr>
                    <a:xfrm>
                      <a:off x="0" y="0"/>
                      <a:ext cx="4268470" cy="2178685"/>
                    </a:xfrm>
                    <a:prstGeom prst="rect">
                      <a:avLst/>
                    </a:prstGeom>
                    <a:noFill/>
                    <a:ln>
                      <a:noFill/>
                    </a:ln>
                  </pic:spPr>
                </pic:pic>
              </a:graphicData>
            </a:graphic>
          </wp:inline>
        </w:drawing>
      </w:r>
    </w:p>
    <w:p w14:paraId="5589148E">
      <w:pPr>
        <w:pStyle w:val="8"/>
        <w:bidi w:val="0"/>
        <w:rPr>
          <w:rFonts w:hint="eastAsia"/>
          <w:lang w:val="en-US" w:eastAsia="zh-CN"/>
        </w:rPr>
      </w:pPr>
      <w:bookmarkStart w:id="53" w:name="_Toc1638733124"/>
      <w:bookmarkStart w:id="54" w:name="_Toc795542629"/>
      <w:bookmarkStart w:id="55" w:name="_Toc1837163548"/>
      <w:r>
        <w:rPr>
          <w:rFonts w:hint="eastAsia"/>
          <w:lang w:val="en-US" w:eastAsia="zh-CN"/>
        </w:rPr>
        <w:t>讨论区</w:t>
      </w:r>
      <w:bookmarkEnd w:id="53"/>
      <w:bookmarkEnd w:id="54"/>
      <w:bookmarkEnd w:id="55"/>
    </w:p>
    <w:p w14:paraId="10AD1B88">
      <w:pPr>
        <w:pStyle w:val="7"/>
        <w:pageBreakBefore w:val="0"/>
        <w:kinsoku/>
        <w:overflowPunct/>
        <w:topLinePunct w:val="0"/>
        <w:bidi w:val="0"/>
        <w:spacing w:line="360" w:lineRule="auto"/>
        <w:textAlignment w:val="auto"/>
        <w:rPr>
          <w:rFonts w:hint="default"/>
          <w:highlight w:val="none"/>
          <w:lang w:val="en-US" w:eastAsia="zh-CN"/>
        </w:rPr>
      </w:pPr>
      <w:r>
        <w:rPr>
          <w:rFonts w:hint="eastAsia"/>
          <w:highlight w:val="none"/>
          <w:lang w:val="en-US" w:eastAsia="zh-CN"/>
        </w:rPr>
        <w:t>教师开启探索模式后，右侧显示讨论区入口。点击讨论区，弹窗显示已发布的话题，可浏览历史发布话题、新建话题、点赞、评论。</w:t>
      </w:r>
    </w:p>
    <w:p w14:paraId="4FC57911">
      <w:pPr>
        <w:pStyle w:val="7"/>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lang w:val="en-US" w:eastAsia="zh-CN"/>
        </w:rPr>
      </w:pPr>
      <w:r>
        <w:drawing>
          <wp:inline distT="0" distB="0" distL="114300" distR="114300">
            <wp:extent cx="4260850" cy="2174875"/>
            <wp:effectExtent l="0" t="0" r="6350" b="15875"/>
            <wp:docPr id="5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18"/>
                    <pic:cNvPicPr>
                      <a:picLocks noChangeAspect="1"/>
                    </pic:cNvPicPr>
                  </pic:nvPicPr>
                  <pic:blipFill>
                    <a:blip r:embed="rId138"/>
                    <a:stretch>
                      <a:fillRect/>
                    </a:stretch>
                  </pic:blipFill>
                  <pic:spPr>
                    <a:xfrm>
                      <a:off x="0" y="0"/>
                      <a:ext cx="4260850" cy="2174875"/>
                    </a:xfrm>
                    <a:prstGeom prst="rect">
                      <a:avLst/>
                    </a:prstGeom>
                    <a:noFill/>
                    <a:ln>
                      <a:noFill/>
                    </a:ln>
                  </pic:spPr>
                </pic:pic>
              </a:graphicData>
            </a:graphic>
          </wp:inline>
        </w:drawing>
      </w:r>
    </w:p>
    <w:p w14:paraId="53C4A560">
      <w:pPr>
        <w:pageBreakBefore w:val="0"/>
        <w:kinsoku/>
        <w:overflowPunct/>
        <w:topLinePunct w:val="0"/>
        <w:bidi w:val="0"/>
        <w:spacing w:line="360" w:lineRule="auto"/>
        <w:jc w:val="center"/>
        <w:textAlignment w:val="auto"/>
        <w:rPr>
          <w:rFonts w:hint="eastAsia"/>
          <w:lang w:val="en-US" w:eastAsia="zh-CN"/>
        </w:rPr>
      </w:pPr>
      <w:r>
        <w:drawing>
          <wp:inline distT="0" distB="0" distL="114300" distR="114300">
            <wp:extent cx="4277360" cy="2183765"/>
            <wp:effectExtent l="0" t="0" r="8890" b="6985"/>
            <wp:docPr id="56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19"/>
                    <pic:cNvPicPr>
                      <a:picLocks noChangeAspect="1"/>
                    </pic:cNvPicPr>
                  </pic:nvPicPr>
                  <pic:blipFill>
                    <a:blip r:embed="rId139"/>
                    <a:stretch>
                      <a:fillRect/>
                    </a:stretch>
                  </pic:blipFill>
                  <pic:spPr>
                    <a:xfrm>
                      <a:off x="0" y="0"/>
                      <a:ext cx="4277360" cy="2183765"/>
                    </a:xfrm>
                    <a:prstGeom prst="rect">
                      <a:avLst/>
                    </a:prstGeom>
                    <a:noFill/>
                    <a:ln>
                      <a:noFill/>
                    </a:ln>
                  </pic:spPr>
                </pic:pic>
              </a:graphicData>
            </a:graphic>
          </wp:inline>
        </w:drawing>
      </w:r>
    </w:p>
    <w:p w14:paraId="760B3CEC">
      <w:pPr>
        <w:pStyle w:val="4"/>
        <w:bidi w:val="0"/>
        <w:rPr>
          <w:rFonts w:hint="default"/>
          <w:lang w:val="en-US" w:eastAsia="zh-CN"/>
        </w:rPr>
      </w:pPr>
      <w:bookmarkStart w:id="56" w:name="_Toc8865"/>
      <w:bookmarkStart w:id="57" w:name="_Toc30778"/>
      <w:r>
        <w:rPr>
          <w:rFonts w:hint="eastAsia"/>
          <w:lang w:val="en-US" w:eastAsia="zh-CN"/>
        </w:rPr>
        <w:t>四、思政图谱</w:t>
      </w:r>
      <w:bookmarkEnd w:id="56"/>
      <w:bookmarkEnd w:id="57"/>
    </w:p>
    <w:p w14:paraId="0050180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b w:val="0"/>
          <w:bCs/>
          <w:sz w:val="24"/>
          <w:szCs w:val="24"/>
          <w:lang w:val="en-US" w:eastAsia="zh-CN"/>
        </w:rPr>
      </w:pPr>
      <w:bookmarkStart w:id="58" w:name="_Toc14008"/>
      <w:r>
        <w:rPr>
          <w:rFonts w:hint="eastAsia" w:ascii="宋体" w:hAnsi="宋体" w:eastAsia="宋体" w:cs="宋体"/>
          <w:b w:val="0"/>
          <w:bCs/>
          <w:sz w:val="24"/>
          <w:szCs w:val="24"/>
          <w:lang w:val="en-US" w:eastAsia="zh-CN"/>
        </w:rPr>
        <w:t>思政图谱以花朵样式突出展示课程思政知识点，以及知识点间的关联、前后置、父子级关系。</w:t>
      </w:r>
    </w:p>
    <w:p w14:paraId="4C6CA38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若课程开通了思政图谱，可在知识图谱首页，点击右上角【设置-图谱设置】，开启思政图谱。支持修改图谱标题名称。</w:t>
      </w:r>
    </w:p>
    <w:p w14:paraId="3B874C1E">
      <w:pPr>
        <w:pStyle w:val="2"/>
        <w:rPr>
          <w:rFonts w:hint="eastAsia"/>
          <w:lang w:val="en-US" w:eastAsia="zh-CN"/>
        </w:rPr>
      </w:pPr>
      <w:r>
        <w:rPr>
          <w:rFonts w:hint="eastAsia"/>
          <w:lang w:val="en-US" w:eastAsia="zh-CN"/>
        </w:rPr>
        <w:drawing>
          <wp:inline distT="0" distB="0" distL="114300" distR="114300">
            <wp:extent cx="5270500" cy="2830830"/>
            <wp:effectExtent l="0" t="0" r="6350" b="7620"/>
            <wp:docPr id="565" name="图片 565" descr="QQ_1724945424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565" descr="QQ_1724945424835"/>
                    <pic:cNvPicPr>
                      <a:picLocks noChangeAspect="1"/>
                    </pic:cNvPicPr>
                  </pic:nvPicPr>
                  <pic:blipFill>
                    <a:blip r:embed="rId140"/>
                    <a:stretch>
                      <a:fillRect/>
                    </a:stretch>
                  </pic:blipFill>
                  <pic:spPr>
                    <a:xfrm>
                      <a:off x="0" y="0"/>
                      <a:ext cx="5270500" cy="2830830"/>
                    </a:xfrm>
                    <a:prstGeom prst="rect">
                      <a:avLst/>
                    </a:prstGeom>
                  </pic:spPr>
                </pic:pic>
              </a:graphicData>
            </a:graphic>
          </wp:inline>
        </w:drawing>
      </w:r>
    </w:p>
    <w:p w14:paraId="2D3E5E0A">
      <w:pPr>
        <w:pStyle w:val="5"/>
        <w:bidi w:val="0"/>
        <w:rPr>
          <w:rFonts w:hint="default"/>
          <w:lang w:val="en-US" w:eastAsia="zh-CN"/>
        </w:rPr>
      </w:pPr>
      <w:bookmarkStart w:id="59" w:name="_Toc8022"/>
      <w:r>
        <w:rPr>
          <w:rFonts w:hint="eastAsia"/>
          <w:lang w:val="en-US" w:eastAsia="zh-CN"/>
        </w:rPr>
        <w:t>（一）知识点关联课程思政标签</w:t>
      </w:r>
      <w:bookmarkEnd w:id="58"/>
      <w:bookmarkEnd w:id="59"/>
    </w:p>
    <w:p w14:paraId="7ED96E7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在知识点属性编辑中，给知识点添加课程思政标签。</w:t>
      </w:r>
    </w:p>
    <w:p w14:paraId="3E30A324">
      <w:pPr>
        <w:bidi w:val="0"/>
        <w:rPr>
          <w:rFonts w:hint="default"/>
          <w:lang w:val="en-US" w:eastAsia="zh-CN"/>
        </w:rPr>
      </w:pPr>
      <w:r>
        <w:drawing>
          <wp:inline distT="0" distB="0" distL="114300" distR="114300">
            <wp:extent cx="5269230" cy="2637790"/>
            <wp:effectExtent l="0" t="0" r="7620" b="10160"/>
            <wp:docPr id="10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9"/>
                    <pic:cNvPicPr>
                      <a:picLocks noChangeAspect="1"/>
                    </pic:cNvPicPr>
                  </pic:nvPicPr>
                  <pic:blipFill>
                    <a:blip r:embed="rId141"/>
                    <a:stretch>
                      <a:fillRect/>
                    </a:stretch>
                  </pic:blipFill>
                  <pic:spPr>
                    <a:xfrm>
                      <a:off x="0" y="0"/>
                      <a:ext cx="5269230" cy="2637790"/>
                    </a:xfrm>
                    <a:prstGeom prst="rect">
                      <a:avLst/>
                    </a:prstGeom>
                    <a:noFill/>
                    <a:ln>
                      <a:noFill/>
                    </a:ln>
                  </pic:spPr>
                </pic:pic>
              </a:graphicData>
            </a:graphic>
          </wp:inline>
        </w:drawing>
      </w:r>
    </w:p>
    <w:p w14:paraId="631EEFF6">
      <w:pPr>
        <w:pStyle w:val="5"/>
        <w:bidi w:val="0"/>
        <w:rPr>
          <w:rFonts w:hint="default"/>
          <w:lang w:val="en-US" w:eastAsia="zh-CN"/>
        </w:rPr>
      </w:pPr>
      <w:bookmarkStart w:id="60" w:name="_Toc12430"/>
      <w:bookmarkStart w:id="61" w:name="_Toc6432"/>
      <w:r>
        <w:rPr>
          <w:rFonts w:hint="eastAsia"/>
          <w:lang w:val="en-US" w:eastAsia="zh-CN"/>
        </w:rPr>
        <w:t>（二）思政图谱设置</w:t>
      </w:r>
      <w:bookmarkEnd w:id="60"/>
      <w:bookmarkEnd w:id="61"/>
    </w:p>
    <w:p w14:paraId="63175A0A">
      <w:pPr>
        <w:pStyle w:val="6"/>
        <w:bidi w:val="0"/>
        <w:rPr>
          <w:rFonts w:hint="default"/>
          <w:lang w:val="en-US" w:eastAsia="zh-CN"/>
        </w:rPr>
      </w:pPr>
      <w:r>
        <w:rPr>
          <w:rFonts w:hint="eastAsia"/>
          <w:lang w:val="en-US" w:eastAsia="zh-CN"/>
        </w:rPr>
        <w:t>1.显示设置</w:t>
      </w:r>
    </w:p>
    <w:p w14:paraId="5C14B59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点击【思政图谱】，当前页面切换思政图谱，显示所有知识点，设置了【课程思政】标签的知识点以花朵形状展示，未设置的知识点以花苞形状展示。</w:t>
      </w:r>
    </w:p>
    <w:p w14:paraId="1CD32827">
      <w:pPr>
        <w:pStyle w:val="7"/>
        <w:pageBreakBefore w:val="0"/>
        <w:kinsoku/>
        <w:overflowPunct/>
        <w:topLinePunct w:val="0"/>
        <w:bidi w:val="0"/>
        <w:spacing w:line="360" w:lineRule="auto"/>
        <w:ind w:left="0" w:leftChars="0" w:firstLine="0" w:firstLineChars="0"/>
        <w:textAlignment w:val="auto"/>
        <w:rPr>
          <w:rFonts w:hint="eastAsia" w:eastAsiaTheme="minorEastAsia"/>
          <w:highlight w:val="none"/>
          <w:lang w:eastAsia="zh-CN"/>
        </w:rPr>
      </w:pPr>
      <w:r>
        <w:rPr>
          <w:rFonts w:hint="eastAsia" w:eastAsiaTheme="minorEastAsia"/>
          <w:highlight w:val="none"/>
          <w:lang w:eastAsia="zh-CN"/>
        </w:rPr>
        <w:drawing>
          <wp:inline distT="0" distB="0" distL="114300" distR="114300">
            <wp:extent cx="5255895" cy="2830830"/>
            <wp:effectExtent l="0" t="0" r="1905" b="7620"/>
            <wp:docPr id="567" name="图片 567" descr="QQ_1724945499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567" descr="QQ_1724945499810"/>
                    <pic:cNvPicPr>
                      <a:picLocks noChangeAspect="1"/>
                    </pic:cNvPicPr>
                  </pic:nvPicPr>
                  <pic:blipFill>
                    <a:blip r:embed="rId142"/>
                    <a:stretch>
                      <a:fillRect/>
                    </a:stretch>
                  </pic:blipFill>
                  <pic:spPr>
                    <a:xfrm>
                      <a:off x="0" y="0"/>
                      <a:ext cx="5255895" cy="2830830"/>
                    </a:xfrm>
                    <a:prstGeom prst="rect">
                      <a:avLst/>
                    </a:prstGeom>
                  </pic:spPr>
                </pic:pic>
              </a:graphicData>
            </a:graphic>
          </wp:inline>
        </w:drawing>
      </w:r>
    </w:p>
    <w:p w14:paraId="7CBCC5F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sz w:val="24"/>
          <w:szCs w:val="24"/>
          <w:highlight w:val="none"/>
          <w:lang w:val="en-US" w:eastAsia="zh-CN"/>
        </w:rPr>
      </w:pPr>
      <w:r>
        <w:rPr>
          <w:rFonts w:hint="eastAsia" w:ascii="宋体" w:hAnsi="宋体" w:eastAsia="宋体" w:cs="宋体"/>
          <w:b w:val="0"/>
          <w:bCs/>
          <w:sz w:val="24"/>
          <w:szCs w:val="24"/>
          <w:highlight w:val="none"/>
          <w:lang w:val="en-US" w:eastAsia="zh-CN"/>
        </w:rPr>
        <w:t>也可自定义知识点对应的花朵/花苞形状，根据标签设置，打上某几类标签的知识点将以花朵形状展示，其余则为花苞形状。</w:t>
      </w:r>
    </w:p>
    <w:p w14:paraId="0FD1B9DD">
      <w:pPr>
        <w:pStyle w:val="2"/>
        <w:rPr>
          <w:rFonts w:hint="default"/>
          <w:lang w:val="en-US" w:eastAsia="zh-CN"/>
        </w:rPr>
      </w:pPr>
      <w:r>
        <w:drawing>
          <wp:inline distT="0" distB="0" distL="114300" distR="114300">
            <wp:extent cx="5274310" cy="960755"/>
            <wp:effectExtent l="0" t="0" r="2540" b="10795"/>
            <wp:docPr id="3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2"/>
                    <pic:cNvPicPr>
                      <a:picLocks noChangeAspect="1"/>
                    </pic:cNvPicPr>
                  </pic:nvPicPr>
                  <pic:blipFill>
                    <a:blip r:embed="rId143"/>
                    <a:stretch>
                      <a:fillRect/>
                    </a:stretch>
                  </pic:blipFill>
                  <pic:spPr>
                    <a:xfrm>
                      <a:off x="0" y="0"/>
                      <a:ext cx="5274310" cy="960755"/>
                    </a:xfrm>
                    <a:prstGeom prst="rect">
                      <a:avLst/>
                    </a:prstGeom>
                    <a:noFill/>
                    <a:ln>
                      <a:noFill/>
                    </a:ln>
                  </pic:spPr>
                </pic:pic>
              </a:graphicData>
            </a:graphic>
          </wp:inline>
        </w:drawing>
      </w:r>
    </w:p>
    <w:p w14:paraId="015642B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val="0"/>
          <w:bCs/>
          <w:sz w:val="24"/>
          <w:szCs w:val="24"/>
          <w:lang w:val="en-US" w:eastAsia="zh-CN"/>
        </w:rPr>
      </w:pPr>
      <w:r>
        <w:drawing>
          <wp:inline distT="0" distB="0" distL="114300" distR="114300">
            <wp:extent cx="5268595" cy="2689225"/>
            <wp:effectExtent l="0" t="0" r="8255" b="15875"/>
            <wp:docPr id="47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18"/>
                    <pic:cNvPicPr>
                      <a:picLocks noChangeAspect="1"/>
                    </pic:cNvPicPr>
                  </pic:nvPicPr>
                  <pic:blipFill>
                    <a:blip r:embed="rId144"/>
                    <a:stretch>
                      <a:fillRect/>
                    </a:stretch>
                  </pic:blipFill>
                  <pic:spPr>
                    <a:xfrm>
                      <a:off x="0" y="0"/>
                      <a:ext cx="5268595" cy="2689225"/>
                    </a:xfrm>
                    <a:prstGeom prst="rect">
                      <a:avLst/>
                    </a:prstGeom>
                    <a:noFill/>
                    <a:ln>
                      <a:noFill/>
                    </a:ln>
                  </pic:spPr>
                </pic:pic>
              </a:graphicData>
            </a:graphic>
          </wp:inline>
        </w:drawing>
      </w:r>
    </w:p>
    <w:p w14:paraId="37F61F13">
      <w:pPr>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eastAsia"/>
          <w:lang w:val="en-US" w:eastAsia="zh-CN"/>
        </w:rPr>
      </w:pPr>
      <w:r>
        <w:rPr>
          <w:rFonts w:hint="eastAsia"/>
          <w:sz w:val="24"/>
          <w:szCs w:val="24"/>
          <w:highlight w:val="none"/>
          <w:lang w:val="en-US" w:eastAsia="zh-CN"/>
        </w:rPr>
        <w:t>支持自定义知识点颜色，目前支持三种配色方式：①按知识点形状配色，可单独设置花朵/花苞颜色；②按知识点完成率配色，支持四种梯度，可自定义每个区间范围及对应颜色；③按知识点掌握率配色，支持四种梯度，可自定义每个区间范围及对应颜色。</w:t>
      </w:r>
    </w:p>
    <w:p w14:paraId="7D47841C">
      <w:pPr>
        <w:pStyle w:val="2"/>
        <w:rPr>
          <w:rFonts w:hint="default"/>
          <w:lang w:val="en-US" w:eastAsia="zh-CN"/>
        </w:rPr>
      </w:pPr>
    </w:p>
    <w:p w14:paraId="1AC3EEBB">
      <w:pPr>
        <w:pStyle w:val="2"/>
        <w:rPr>
          <w:rFonts w:hint="default"/>
          <w:lang w:val="en-US" w:eastAsia="zh-CN"/>
        </w:rPr>
      </w:pPr>
      <w:r>
        <w:drawing>
          <wp:inline distT="0" distB="0" distL="114300" distR="114300">
            <wp:extent cx="5268595" cy="2689225"/>
            <wp:effectExtent l="0" t="0" r="8255" b="15875"/>
            <wp:docPr id="47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21"/>
                    <pic:cNvPicPr>
                      <a:picLocks noChangeAspect="1"/>
                    </pic:cNvPicPr>
                  </pic:nvPicPr>
                  <pic:blipFill>
                    <a:blip r:embed="rId145"/>
                    <a:stretch>
                      <a:fillRect/>
                    </a:stretch>
                  </pic:blipFill>
                  <pic:spPr>
                    <a:xfrm>
                      <a:off x="0" y="0"/>
                      <a:ext cx="5268595" cy="2689225"/>
                    </a:xfrm>
                    <a:prstGeom prst="rect">
                      <a:avLst/>
                    </a:prstGeom>
                    <a:noFill/>
                    <a:ln>
                      <a:noFill/>
                    </a:ln>
                  </pic:spPr>
                </pic:pic>
              </a:graphicData>
            </a:graphic>
          </wp:inline>
        </w:drawing>
      </w:r>
    </w:p>
    <w:p w14:paraId="6D2F75D7">
      <w:pPr>
        <w:pStyle w:val="3"/>
        <w:ind w:left="0" w:leftChars="0" w:firstLine="0" w:firstLineChars="0"/>
        <w:jc w:val="center"/>
        <w:rPr>
          <w:rFonts w:hint="default"/>
          <w:lang w:val="en-US" w:eastAsia="zh-CN"/>
        </w:rPr>
      </w:pPr>
      <w:r>
        <w:drawing>
          <wp:inline distT="0" distB="0" distL="114300" distR="114300">
            <wp:extent cx="4354195" cy="2222500"/>
            <wp:effectExtent l="0" t="0" r="8255" b="6350"/>
            <wp:docPr id="48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22"/>
                    <pic:cNvPicPr>
                      <a:picLocks noChangeAspect="1"/>
                    </pic:cNvPicPr>
                  </pic:nvPicPr>
                  <pic:blipFill>
                    <a:blip r:embed="rId146"/>
                    <a:stretch>
                      <a:fillRect/>
                    </a:stretch>
                  </pic:blipFill>
                  <pic:spPr>
                    <a:xfrm>
                      <a:off x="0" y="0"/>
                      <a:ext cx="4354195" cy="2222500"/>
                    </a:xfrm>
                    <a:prstGeom prst="rect">
                      <a:avLst/>
                    </a:prstGeom>
                    <a:noFill/>
                    <a:ln>
                      <a:noFill/>
                    </a:ln>
                  </pic:spPr>
                </pic:pic>
              </a:graphicData>
            </a:graphic>
          </wp:inline>
        </w:drawing>
      </w:r>
    </w:p>
    <w:p w14:paraId="276835CE">
      <w:pPr>
        <w:pStyle w:val="3"/>
        <w:ind w:left="0" w:leftChars="0" w:firstLine="0" w:firstLineChars="0"/>
        <w:jc w:val="center"/>
        <w:rPr>
          <w:rFonts w:hint="eastAsia"/>
          <w:lang w:val="en-US" w:eastAsia="zh-CN"/>
        </w:rPr>
      </w:pPr>
      <w:r>
        <w:drawing>
          <wp:inline distT="0" distB="0" distL="114300" distR="114300">
            <wp:extent cx="4468495" cy="2280285"/>
            <wp:effectExtent l="0" t="0" r="8255" b="5715"/>
            <wp:docPr id="48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23"/>
                    <pic:cNvPicPr>
                      <a:picLocks noChangeAspect="1"/>
                    </pic:cNvPicPr>
                  </pic:nvPicPr>
                  <pic:blipFill>
                    <a:blip r:embed="rId147"/>
                    <a:stretch>
                      <a:fillRect/>
                    </a:stretch>
                  </pic:blipFill>
                  <pic:spPr>
                    <a:xfrm>
                      <a:off x="0" y="0"/>
                      <a:ext cx="4468495" cy="2280285"/>
                    </a:xfrm>
                    <a:prstGeom prst="rect">
                      <a:avLst/>
                    </a:prstGeom>
                    <a:noFill/>
                    <a:ln>
                      <a:noFill/>
                    </a:ln>
                  </pic:spPr>
                </pic:pic>
              </a:graphicData>
            </a:graphic>
          </wp:inline>
        </w:drawing>
      </w:r>
    </w:p>
    <w:p w14:paraId="198E0E0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支持搜索知识点及标签关键词，匹配到的知识点显示效果，未匹配到的知识点透明效果。</w:t>
      </w:r>
    </w:p>
    <w:p w14:paraId="35F9A74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支持导出思政图谱图片；支持筛选三种关系展示知识点。</w:t>
      </w:r>
    </w:p>
    <w:p w14:paraId="25C3A6DE">
      <w:pPr>
        <w:pStyle w:val="7"/>
        <w:pageBreakBefore w:val="0"/>
        <w:kinsoku/>
        <w:overflowPunct/>
        <w:topLinePunct w:val="0"/>
        <w:bidi w:val="0"/>
        <w:spacing w:line="360" w:lineRule="auto"/>
        <w:ind w:left="0" w:leftChars="0" w:firstLine="0" w:firstLineChars="0"/>
        <w:jc w:val="center"/>
        <w:textAlignment w:val="auto"/>
        <w:rPr>
          <w:rFonts w:hint="eastAsia"/>
          <w:lang w:val="en-US" w:eastAsia="zh-CN"/>
        </w:rPr>
      </w:pPr>
      <w:r>
        <w:rPr>
          <w:rFonts w:hint="eastAsia"/>
          <w:lang w:val="en-US" w:eastAsia="zh-CN"/>
        </w:rPr>
        <w:drawing>
          <wp:inline distT="0" distB="0" distL="114300" distR="114300">
            <wp:extent cx="4513580" cy="2431415"/>
            <wp:effectExtent l="0" t="0" r="1270" b="6985"/>
            <wp:docPr id="568" name="图片 568" descr="QQ_1724945537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568" descr="QQ_1724945537092"/>
                    <pic:cNvPicPr>
                      <a:picLocks noChangeAspect="1"/>
                    </pic:cNvPicPr>
                  </pic:nvPicPr>
                  <pic:blipFill>
                    <a:blip r:embed="rId148"/>
                    <a:stretch>
                      <a:fillRect/>
                    </a:stretch>
                  </pic:blipFill>
                  <pic:spPr>
                    <a:xfrm>
                      <a:off x="0" y="0"/>
                      <a:ext cx="4513580" cy="2431415"/>
                    </a:xfrm>
                    <a:prstGeom prst="rect">
                      <a:avLst/>
                    </a:prstGeom>
                  </pic:spPr>
                </pic:pic>
              </a:graphicData>
            </a:graphic>
          </wp:inline>
        </w:drawing>
      </w:r>
    </w:p>
    <w:p w14:paraId="79C8979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点击分类右侧显示详情卡片，点击知识点进入微课。</w:t>
      </w:r>
    </w:p>
    <w:p w14:paraId="3DA05C55">
      <w:pPr>
        <w:pageBreakBefore w:val="0"/>
        <w:kinsoku/>
        <w:overflowPunct/>
        <w:topLinePunct w:val="0"/>
        <w:bidi w:val="0"/>
        <w:spacing w:line="360" w:lineRule="auto"/>
        <w:jc w:val="center"/>
        <w:textAlignment w:val="auto"/>
        <w:rPr>
          <w:rFonts w:hint="eastAsia"/>
          <w:lang w:val="en-US" w:eastAsia="zh-CN"/>
        </w:rPr>
      </w:pPr>
      <w:r>
        <w:rPr>
          <w:rFonts w:hint="eastAsia"/>
          <w:lang w:val="en-US" w:eastAsia="zh-CN"/>
        </w:rPr>
        <w:drawing>
          <wp:inline distT="0" distB="0" distL="114300" distR="114300">
            <wp:extent cx="4397375" cy="2371090"/>
            <wp:effectExtent l="0" t="0" r="3175" b="10160"/>
            <wp:docPr id="569" name="图片 569" descr="QQ_1724945567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569" descr="QQ_1724945567714"/>
                    <pic:cNvPicPr>
                      <a:picLocks noChangeAspect="1"/>
                    </pic:cNvPicPr>
                  </pic:nvPicPr>
                  <pic:blipFill>
                    <a:blip r:embed="rId149"/>
                    <a:stretch>
                      <a:fillRect/>
                    </a:stretch>
                  </pic:blipFill>
                  <pic:spPr>
                    <a:xfrm>
                      <a:off x="0" y="0"/>
                      <a:ext cx="4397375" cy="2371090"/>
                    </a:xfrm>
                    <a:prstGeom prst="rect">
                      <a:avLst/>
                    </a:prstGeom>
                  </pic:spPr>
                </pic:pic>
              </a:graphicData>
            </a:graphic>
          </wp:inline>
        </w:drawing>
      </w:r>
    </w:p>
    <w:p w14:paraId="5B403060">
      <w:pPr>
        <w:bidi w:val="0"/>
        <w:spacing w:line="360" w:lineRule="auto"/>
        <w:jc w:val="center"/>
        <w:rPr>
          <w:rFonts w:hint="eastAsia"/>
          <w:lang w:val="en-US" w:eastAsia="zh-CN"/>
        </w:rPr>
      </w:pPr>
      <w:r>
        <w:rPr>
          <w:rFonts w:hint="eastAsia"/>
          <w:lang w:val="en-US" w:eastAsia="zh-CN"/>
        </w:rPr>
        <w:drawing>
          <wp:inline distT="0" distB="0" distL="114300" distR="114300">
            <wp:extent cx="4364355" cy="2343150"/>
            <wp:effectExtent l="0" t="0" r="17145" b="0"/>
            <wp:docPr id="570" name="图片 570" descr="QQ_1724945590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570" descr="QQ_1724945590555"/>
                    <pic:cNvPicPr>
                      <a:picLocks noChangeAspect="1"/>
                    </pic:cNvPicPr>
                  </pic:nvPicPr>
                  <pic:blipFill>
                    <a:blip r:embed="rId150"/>
                    <a:stretch>
                      <a:fillRect/>
                    </a:stretch>
                  </pic:blipFill>
                  <pic:spPr>
                    <a:xfrm>
                      <a:off x="0" y="0"/>
                      <a:ext cx="4364355" cy="2343150"/>
                    </a:xfrm>
                    <a:prstGeom prst="rect">
                      <a:avLst/>
                    </a:prstGeom>
                  </pic:spPr>
                </pic:pic>
              </a:graphicData>
            </a:graphic>
          </wp:inline>
        </w:drawing>
      </w:r>
    </w:p>
    <w:p w14:paraId="23979E69">
      <w:pPr>
        <w:pStyle w:val="6"/>
        <w:bidi w:val="0"/>
        <w:rPr>
          <w:rFonts w:hint="default"/>
          <w:lang w:val="en-US" w:eastAsia="zh-CN"/>
        </w:rPr>
      </w:pPr>
      <w:r>
        <w:rPr>
          <w:rFonts w:hint="eastAsia"/>
          <w:lang w:val="en-US" w:eastAsia="zh-CN"/>
        </w:rPr>
        <w:t>2.位置设置</w:t>
      </w:r>
    </w:p>
    <w:p w14:paraId="090397EB">
      <w:pPr>
        <w:bidi w:val="0"/>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鼠标悬停知识点为十字时，可拖动整个知识点集合位置，同时支持拖动所有树干及花朵位置，拖动后点击【保存位置】按钮即可保存编辑。</w:t>
      </w:r>
    </w:p>
    <w:p w14:paraId="63A78E04">
      <w:pPr>
        <w:pStyle w:val="2"/>
        <w:jc w:val="center"/>
        <w:rPr>
          <w:rFonts w:hint="eastAsia"/>
          <w:lang w:val="en-US" w:eastAsia="zh-CN"/>
        </w:rPr>
      </w:pPr>
      <w:r>
        <w:drawing>
          <wp:inline distT="0" distB="0" distL="114300" distR="114300">
            <wp:extent cx="4556760" cy="1574800"/>
            <wp:effectExtent l="0" t="0" r="15240" b="6350"/>
            <wp:docPr id="3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4"/>
                    <pic:cNvPicPr>
                      <a:picLocks noChangeAspect="1"/>
                    </pic:cNvPicPr>
                  </pic:nvPicPr>
                  <pic:blipFill>
                    <a:blip r:embed="rId151"/>
                    <a:stretch>
                      <a:fillRect/>
                    </a:stretch>
                  </pic:blipFill>
                  <pic:spPr>
                    <a:xfrm>
                      <a:off x="0" y="0"/>
                      <a:ext cx="4556760" cy="1574800"/>
                    </a:xfrm>
                    <a:prstGeom prst="rect">
                      <a:avLst/>
                    </a:prstGeom>
                    <a:noFill/>
                    <a:ln>
                      <a:noFill/>
                    </a:ln>
                  </pic:spPr>
                </pic:pic>
              </a:graphicData>
            </a:graphic>
          </wp:inline>
        </w:drawing>
      </w:r>
    </w:p>
    <w:p w14:paraId="65D33618">
      <w:pPr>
        <w:pStyle w:val="4"/>
        <w:bidi w:val="0"/>
        <w:rPr>
          <w:rFonts w:hint="default"/>
          <w:lang w:val="en-US" w:eastAsia="zh-CN"/>
        </w:rPr>
      </w:pPr>
      <w:bookmarkStart w:id="62" w:name="_Toc2068"/>
      <w:bookmarkStart w:id="63" w:name="_Toc17644"/>
      <w:r>
        <w:rPr>
          <w:rFonts w:hint="eastAsia"/>
          <w:lang w:val="en-US" w:eastAsia="zh-CN"/>
        </w:rPr>
        <w:t>五、学习地图</w:t>
      </w:r>
      <w:bookmarkEnd w:id="62"/>
    </w:p>
    <w:p w14:paraId="1261921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b/>
          <w:bCs/>
          <w:color w:val="FF0000"/>
          <w:lang w:val="en-US" w:eastAsia="zh-CN"/>
        </w:rPr>
      </w:pPr>
      <w:r>
        <w:rPr>
          <w:rFonts w:hint="eastAsia"/>
          <w:sz w:val="24"/>
          <w:szCs w:val="24"/>
          <w:lang w:val="en-US" w:eastAsia="zh-CN"/>
        </w:rPr>
        <w:t>学习地图帮助学生按顺序进行学习，同时侧重于知识点学习路径的展示。</w:t>
      </w:r>
      <w:r>
        <w:rPr>
          <w:rFonts w:hint="eastAsia"/>
          <w:b/>
          <w:bCs/>
          <w:color w:val="FF0000"/>
          <w:sz w:val="24"/>
          <w:szCs w:val="24"/>
          <w:lang w:val="en-US" w:eastAsia="zh-CN"/>
        </w:rPr>
        <w:t>当知识图谱完成后，学习地图会同步生成，无需教师再编辑。</w:t>
      </w:r>
    </w:p>
    <w:p w14:paraId="62DBE805">
      <w:pPr>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eastAsia" w:ascii="宋体" w:hAnsi="宋体" w:eastAsia="宋体" w:cs="宋体"/>
          <w:b w:val="0"/>
          <w:bCs/>
          <w:sz w:val="24"/>
          <w:szCs w:val="24"/>
          <w:lang w:val="en-US" w:eastAsia="zh-CN"/>
        </w:rPr>
      </w:pPr>
      <w:r>
        <w:rPr>
          <w:rFonts w:hint="eastAsia"/>
          <w:sz w:val="24"/>
          <w:szCs w:val="24"/>
          <w:lang w:val="en-US" w:eastAsia="zh-CN"/>
        </w:rPr>
        <w:t>学习地图</w:t>
      </w:r>
      <w:r>
        <w:rPr>
          <w:rFonts w:hint="eastAsia" w:ascii="宋体" w:hAnsi="宋体" w:eastAsia="宋体" w:cs="宋体"/>
          <w:b w:val="0"/>
          <w:bCs/>
          <w:sz w:val="24"/>
          <w:szCs w:val="24"/>
          <w:lang w:val="en-US" w:eastAsia="zh-CN"/>
        </w:rPr>
        <w:t>通过区域板块划分第一、二、三层级，一级分类显示序号；二级、三级分类名称显示在各个板块的左上角；四级分类为圆角矩形样式，知识点为蓝色小球样式。</w:t>
      </w:r>
    </w:p>
    <w:p w14:paraId="3C58AC57">
      <w:pPr>
        <w:pStyle w:val="2"/>
        <w:pageBreakBefore w:val="0"/>
        <w:kinsoku/>
        <w:overflowPunct/>
        <w:topLinePunct w:val="0"/>
        <w:bidi w:val="0"/>
        <w:spacing w:line="360" w:lineRule="auto"/>
        <w:jc w:val="both"/>
        <w:textAlignment w:val="auto"/>
        <w:rPr>
          <w:rFonts w:hint="eastAsia"/>
          <w:lang w:val="en-US" w:eastAsia="zh-CN"/>
        </w:rPr>
      </w:pPr>
      <w:r>
        <w:rPr>
          <w:rFonts w:hint="eastAsia"/>
          <w:sz w:val="24"/>
          <w:szCs w:val="24"/>
          <w:lang w:val="en-US" w:eastAsia="zh-CN"/>
        </w:rPr>
        <w:drawing>
          <wp:inline distT="0" distB="0" distL="114300" distR="114300">
            <wp:extent cx="5252085" cy="2823845"/>
            <wp:effectExtent l="0" t="0" r="5715" b="14605"/>
            <wp:docPr id="40" name="图片 40" descr="QQ_172664491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QQ_1726644913327"/>
                    <pic:cNvPicPr>
                      <a:picLocks noChangeAspect="1"/>
                    </pic:cNvPicPr>
                  </pic:nvPicPr>
                  <pic:blipFill>
                    <a:blip r:embed="rId152"/>
                    <a:stretch>
                      <a:fillRect/>
                    </a:stretch>
                  </pic:blipFill>
                  <pic:spPr>
                    <a:xfrm>
                      <a:off x="0" y="0"/>
                      <a:ext cx="5252085" cy="2823845"/>
                    </a:xfrm>
                    <a:prstGeom prst="rect">
                      <a:avLst/>
                    </a:prstGeom>
                  </pic:spPr>
                </pic:pic>
              </a:graphicData>
            </a:graphic>
          </wp:inline>
        </w:drawing>
      </w:r>
    </w:p>
    <w:p w14:paraId="1207E8DE">
      <w:pPr>
        <w:pStyle w:val="4"/>
        <w:bidi w:val="0"/>
        <w:rPr>
          <w:rFonts w:hint="default"/>
          <w:lang w:val="en-US" w:eastAsia="zh-CN"/>
        </w:rPr>
      </w:pPr>
      <w:bookmarkStart w:id="64" w:name="_Toc26924"/>
      <w:r>
        <w:rPr>
          <w:rFonts w:hint="eastAsia"/>
          <w:lang w:val="en-US" w:eastAsia="zh-CN"/>
        </w:rPr>
        <w:t>六、自定义图谱</w:t>
      </w:r>
      <w:bookmarkEnd w:id="63"/>
      <w:bookmarkEnd w:id="64"/>
    </w:p>
    <w:p w14:paraId="3CD76B01">
      <w:pPr>
        <w:bidi w:val="0"/>
        <w:ind w:firstLine="480" w:firstLineChars="200"/>
        <w:rPr>
          <w:rFonts w:hint="default"/>
          <w:lang w:val="en-US" w:eastAsia="zh-CN"/>
        </w:rPr>
      </w:pPr>
      <w:r>
        <w:rPr>
          <w:rFonts w:hint="eastAsia"/>
          <w:lang w:val="en-US" w:eastAsia="zh-CN"/>
        </w:rPr>
        <w:t>系统提供八种模式，框架模式（学习地图）、图谱模式（知识图谱）、问题模式（问题图谱）、思政模式（思政图谱）、目标模式（目标图谱）、地图模式、层级模式、思维导图模式，前五种在前面已介绍。</w:t>
      </w:r>
    </w:p>
    <w:p w14:paraId="62C77E3D">
      <w:pPr>
        <w:pStyle w:val="6"/>
        <w:bidi w:val="0"/>
        <w:outlineLvl w:val="1"/>
        <w:rPr>
          <w:rFonts w:hint="default"/>
          <w:lang w:val="en-US" w:eastAsia="zh-CN"/>
        </w:rPr>
      </w:pPr>
      <w:bookmarkStart w:id="65" w:name="_Toc18369"/>
      <w:bookmarkStart w:id="66" w:name="_Toc21927"/>
      <w:bookmarkStart w:id="67" w:name="_Toc13112"/>
      <w:r>
        <w:rPr>
          <w:rFonts w:hint="eastAsia"/>
          <w:lang w:val="en-US" w:eastAsia="zh-CN"/>
        </w:rPr>
        <w:t>1.地图模式</w:t>
      </w:r>
      <w:bookmarkEnd w:id="65"/>
      <w:bookmarkEnd w:id="66"/>
      <w:bookmarkEnd w:id="67"/>
    </w:p>
    <w:p w14:paraId="263840C4">
      <w:pPr>
        <w:bidi w:val="0"/>
        <w:ind w:firstLine="480" w:firstLineChars="200"/>
        <w:rPr>
          <w:rFonts w:hint="default"/>
          <w:lang w:val="en-US" w:eastAsia="zh-CN"/>
        </w:rPr>
      </w:pPr>
      <w:r>
        <w:rPr>
          <w:rFonts w:hint="eastAsia"/>
          <w:lang w:val="en-US" w:eastAsia="zh-CN"/>
        </w:rPr>
        <w:t>地图模式默认展示课程名称和一级分类/知识点名称，点击分类后会层层展示该分类下的子级。</w:t>
      </w:r>
    </w:p>
    <w:p w14:paraId="0317ED1D">
      <w:pPr>
        <w:bidi w:val="0"/>
        <w:jc w:val="center"/>
        <w:rPr>
          <w:rFonts w:hint="default"/>
          <w:lang w:val="en-US" w:eastAsia="zh-CN"/>
        </w:rPr>
      </w:pPr>
      <w:r>
        <w:drawing>
          <wp:inline distT="0" distB="0" distL="114300" distR="114300">
            <wp:extent cx="4392295" cy="2242185"/>
            <wp:effectExtent l="0" t="0" r="8255" b="5715"/>
            <wp:docPr id="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7"/>
                    <pic:cNvPicPr>
                      <a:picLocks noChangeAspect="1"/>
                    </pic:cNvPicPr>
                  </pic:nvPicPr>
                  <pic:blipFill>
                    <a:blip r:embed="rId153"/>
                    <a:stretch>
                      <a:fillRect/>
                    </a:stretch>
                  </pic:blipFill>
                  <pic:spPr>
                    <a:xfrm>
                      <a:off x="0" y="0"/>
                      <a:ext cx="4392295" cy="2242185"/>
                    </a:xfrm>
                    <a:prstGeom prst="rect">
                      <a:avLst/>
                    </a:prstGeom>
                    <a:noFill/>
                    <a:ln>
                      <a:noFill/>
                    </a:ln>
                  </pic:spPr>
                </pic:pic>
              </a:graphicData>
            </a:graphic>
          </wp:inline>
        </w:drawing>
      </w:r>
    </w:p>
    <w:p w14:paraId="176612E9">
      <w:pPr>
        <w:bidi w:val="0"/>
        <w:ind w:firstLine="480" w:firstLineChars="200"/>
        <w:rPr>
          <w:rFonts w:hint="eastAsia"/>
          <w:lang w:val="en-US" w:eastAsia="zh-CN"/>
        </w:rPr>
      </w:pPr>
      <w:r>
        <w:rPr>
          <w:rFonts w:hint="eastAsia"/>
          <w:lang w:val="en-US" w:eastAsia="zh-CN"/>
        </w:rPr>
        <w:t>节点前实心圆点表示其有子级数据，空心圆点表示无子级数据，若有子级数据继续点击可展开下一级数据。</w:t>
      </w:r>
    </w:p>
    <w:p w14:paraId="3EA0346D">
      <w:pPr>
        <w:bidi w:val="0"/>
        <w:jc w:val="center"/>
      </w:pPr>
      <w:r>
        <w:drawing>
          <wp:inline distT="0" distB="0" distL="114300" distR="114300">
            <wp:extent cx="4559300" cy="2327275"/>
            <wp:effectExtent l="0" t="0" r="12700" b="15875"/>
            <wp:docPr id="2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9"/>
                    <pic:cNvPicPr>
                      <a:picLocks noChangeAspect="1"/>
                    </pic:cNvPicPr>
                  </pic:nvPicPr>
                  <pic:blipFill>
                    <a:blip r:embed="rId154"/>
                    <a:stretch>
                      <a:fillRect/>
                    </a:stretch>
                  </pic:blipFill>
                  <pic:spPr>
                    <a:xfrm>
                      <a:off x="0" y="0"/>
                      <a:ext cx="4559300" cy="2327275"/>
                    </a:xfrm>
                    <a:prstGeom prst="rect">
                      <a:avLst/>
                    </a:prstGeom>
                    <a:noFill/>
                    <a:ln>
                      <a:noFill/>
                    </a:ln>
                  </pic:spPr>
                </pic:pic>
              </a:graphicData>
            </a:graphic>
          </wp:inline>
        </w:drawing>
      </w:r>
    </w:p>
    <w:p w14:paraId="5E4157DF">
      <w:pPr>
        <w:bidi w:val="0"/>
        <w:ind w:firstLine="480" w:firstLineChars="200"/>
        <w:rPr>
          <w:rFonts w:hint="default"/>
          <w:lang w:val="en-US" w:eastAsia="zh-CN"/>
        </w:rPr>
      </w:pPr>
      <w:r>
        <w:rPr>
          <w:rFonts w:hint="eastAsia"/>
          <w:lang w:val="en-US" w:eastAsia="zh-CN"/>
        </w:rPr>
        <w:t>地图模式中可设置父子级或同层级节点间的关系连线显隐，连线默认是显示状态，可切换为隐藏状态。</w:t>
      </w:r>
    </w:p>
    <w:p w14:paraId="62F31216">
      <w:pPr>
        <w:bidi w:val="0"/>
        <w:jc w:val="center"/>
      </w:pPr>
      <w:r>
        <w:drawing>
          <wp:inline distT="0" distB="0" distL="114300" distR="114300">
            <wp:extent cx="4482465" cy="2288540"/>
            <wp:effectExtent l="0" t="0" r="13335" b="16510"/>
            <wp:docPr id="3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1"/>
                    <pic:cNvPicPr>
                      <a:picLocks noChangeAspect="1"/>
                    </pic:cNvPicPr>
                  </pic:nvPicPr>
                  <pic:blipFill>
                    <a:blip r:embed="rId155"/>
                    <a:stretch>
                      <a:fillRect/>
                    </a:stretch>
                  </pic:blipFill>
                  <pic:spPr>
                    <a:xfrm>
                      <a:off x="0" y="0"/>
                      <a:ext cx="4482465" cy="2288540"/>
                    </a:xfrm>
                    <a:prstGeom prst="rect">
                      <a:avLst/>
                    </a:prstGeom>
                    <a:noFill/>
                    <a:ln>
                      <a:noFill/>
                    </a:ln>
                  </pic:spPr>
                </pic:pic>
              </a:graphicData>
            </a:graphic>
          </wp:inline>
        </w:drawing>
      </w:r>
    </w:p>
    <w:p w14:paraId="65314182">
      <w:pPr>
        <w:bidi w:val="0"/>
      </w:pPr>
      <w:r>
        <w:drawing>
          <wp:inline distT="0" distB="0" distL="114300" distR="114300">
            <wp:extent cx="5266690" cy="2689225"/>
            <wp:effectExtent l="0" t="0" r="10160" b="15875"/>
            <wp:docPr id="3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
                    <pic:cNvPicPr>
                      <a:picLocks noChangeAspect="1"/>
                    </pic:cNvPicPr>
                  </pic:nvPicPr>
                  <pic:blipFill>
                    <a:blip r:embed="rId156"/>
                    <a:stretch>
                      <a:fillRect/>
                    </a:stretch>
                  </pic:blipFill>
                  <pic:spPr>
                    <a:xfrm>
                      <a:off x="0" y="0"/>
                      <a:ext cx="5266690" cy="2689225"/>
                    </a:xfrm>
                    <a:prstGeom prst="rect">
                      <a:avLst/>
                    </a:prstGeom>
                    <a:noFill/>
                    <a:ln>
                      <a:noFill/>
                    </a:ln>
                  </pic:spPr>
                </pic:pic>
              </a:graphicData>
            </a:graphic>
          </wp:inline>
        </w:drawing>
      </w:r>
    </w:p>
    <w:p w14:paraId="74F15E74">
      <w:pPr>
        <w:bidi w:val="0"/>
        <w:rPr>
          <w:rFonts w:hint="eastAsia"/>
          <w:lang w:val="en-US" w:eastAsia="zh-CN"/>
        </w:rPr>
      </w:pPr>
      <w:r>
        <w:drawing>
          <wp:inline distT="0" distB="0" distL="114300" distR="114300">
            <wp:extent cx="5266690" cy="2689225"/>
            <wp:effectExtent l="0" t="0" r="10160" b="15875"/>
            <wp:docPr id="3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5"/>
                    <pic:cNvPicPr>
                      <a:picLocks noChangeAspect="1"/>
                    </pic:cNvPicPr>
                  </pic:nvPicPr>
                  <pic:blipFill>
                    <a:blip r:embed="rId157"/>
                    <a:stretch>
                      <a:fillRect/>
                    </a:stretch>
                  </pic:blipFill>
                  <pic:spPr>
                    <a:xfrm>
                      <a:off x="0" y="0"/>
                      <a:ext cx="5266690" cy="2689225"/>
                    </a:xfrm>
                    <a:prstGeom prst="rect">
                      <a:avLst/>
                    </a:prstGeom>
                    <a:noFill/>
                    <a:ln>
                      <a:noFill/>
                    </a:ln>
                  </pic:spPr>
                </pic:pic>
              </a:graphicData>
            </a:graphic>
          </wp:inline>
        </w:drawing>
      </w:r>
    </w:p>
    <w:p w14:paraId="02F62A31">
      <w:pPr>
        <w:pStyle w:val="6"/>
        <w:bidi w:val="0"/>
        <w:outlineLvl w:val="1"/>
        <w:rPr>
          <w:rFonts w:hint="default"/>
          <w:lang w:val="en-US" w:eastAsia="zh-CN"/>
        </w:rPr>
      </w:pPr>
      <w:bookmarkStart w:id="68" w:name="_Toc11157"/>
      <w:bookmarkStart w:id="69" w:name="_Toc32677"/>
      <w:bookmarkStart w:id="70" w:name="_Toc26506"/>
      <w:r>
        <w:rPr>
          <w:rFonts w:hint="eastAsia"/>
          <w:lang w:val="en-US" w:eastAsia="zh-CN"/>
        </w:rPr>
        <w:t>2.思维导图模式</w:t>
      </w:r>
      <w:bookmarkEnd w:id="68"/>
      <w:bookmarkEnd w:id="69"/>
      <w:bookmarkEnd w:id="70"/>
    </w:p>
    <w:p w14:paraId="6C9E8041">
      <w:pPr>
        <w:bidi w:val="0"/>
        <w:rPr>
          <w:rFonts w:hint="default"/>
          <w:lang w:eastAsia="zh-Hans"/>
        </w:rPr>
      </w:pPr>
      <w:r>
        <w:rPr>
          <w:rFonts w:hint="default" w:ascii="宋体" w:hAnsi="宋体" w:eastAsia="宋体" w:cs="宋体"/>
          <w:b w:val="0"/>
          <w:bCs/>
          <w:szCs w:val="28"/>
          <w:lang w:eastAsia="zh-Hans"/>
        </w:rPr>
        <w:t xml:space="preserve"> </w:t>
      </w:r>
      <w:r>
        <w:rPr>
          <w:rFonts w:hint="eastAsia"/>
          <w:lang w:val="en-US" w:eastAsia="zh-CN"/>
        </w:rPr>
        <w:t xml:space="preserve">  </w:t>
      </w:r>
      <w:r>
        <w:rPr>
          <w:rFonts w:hint="eastAsia"/>
          <w:lang w:val="en-US" w:eastAsia="zh-Hans"/>
        </w:rPr>
        <w:t>思维导图模式便于用户快速查看课程整体框架结构</w:t>
      </w:r>
      <w:r>
        <w:rPr>
          <w:rFonts w:hint="default"/>
          <w:lang w:eastAsia="zh-Hans"/>
        </w:rPr>
        <w:t>，</w:t>
      </w:r>
      <w:r>
        <w:rPr>
          <w:rFonts w:hint="eastAsia"/>
          <w:lang w:val="en-US" w:eastAsia="zh-Hans"/>
        </w:rPr>
        <w:t>知识点父子关系清晰</w:t>
      </w:r>
      <w:r>
        <w:rPr>
          <w:rFonts w:hint="default"/>
          <w:lang w:eastAsia="zh-Hans"/>
        </w:rPr>
        <w:t>，</w:t>
      </w:r>
      <w:r>
        <w:rPr>
          <w:rFonts w:hint="eastAsia"/>
          <w:lang w:val="en-US" w:eastAsia="zh-Hans"/>
        </w:rPr>
        <w:t>也可在思维导图模式进行图谱构建</w:t>
      </w:r>
      <w:r>
        <w:rPr>
          <w:rFonts w:hint="default"/>
          <w:lang w:eastAsia="zh-Hans"/>
        </w:rPr>
        <w:t>。</w:t>
      </w:r>
    </w:p>
    <w:p w14:paraId="3CB71231">
      <w:pPr>
        <w:bidi w:val="0"/>
        <w:rPr>
          <w:rFonts w:hint="eastAsia"/>
          <w:lang w:val="en-US" w:eastAsia="zh-CN"/>
        </w:rPr>
      </w:pPr>
      <w:r>
        <w:rPr>
          <w:rFonts w:hint="eastAsia"/>
          <w:lang w:val="en-US" w:eastAsia="zh-CN"/>
        </w:rPr>
        <w:t>展示思维导图的整体结构，其中知识点会在节点左上方显示知识点</w:t>
      </w:r>
      <w:r>
        <w:rPr>
          <w:rFonts w:hint="default"/>
          <w:lang w:val="en-US" w:eastAsia="zh-CN"/>
        </w:rPr>
        <w:t>logo</w:t>
      </w:r>
      <w:r>
        <w:rPr>
          <w:rFonts w:hint="eastAsia"/>
          <w:lang w:val="en-US" w:eastAsia="zh-CN"/>
        </w:rPr>
        <w:t>，根节点为课程名称，其余节点均为分类。</w:t>
      </w:r>
    </w:p>
    <w:p w14:paraId="1318AACE">
      <w:pPr>
        <w:bidi w:val="0"/>
        <w:jc w:val="center"/>
        <w:rPr>
          <w:lang w:val="en-US"/>
        </w:rPr>
      </w:pPr>
      <w:r>
        <w:drawing>
          <wp:inline distT="0" distB="0" distL="0" distR="0">
            <wp:extent cx="4284980" cy="2105025"/>
            <wp:effectExtent l="0" t="0" r="1270" b="9525"/>
            <wp:docPr id="1199184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8485" name="图片 1"/>
                    <pic:cNvPicPr>
                      <a:picLocks noChangeAspect="1"/>
                    </pic:cNvPicPr>
                  </pic:nvPicPr>
                  <pic:blipFill>
                    <a:blip r:embed="rId158"/>
                    <a:stretch>
                      <a:fillRect/>
                    </a:stretch>
                  </pic:blipFill>
                  <pic:spPr>
                    <a:xfrm>
                      <a:off x="0" y="0"/>
                      <a:ext cx="4284980" cy="2105025"/>
                    </a:xfrm>
                    <a:prstGeom prst="rect">
                      <a:avLst/>
                    </a:prstGeom>
                  </pic:spPr>
                </pic:pic>
              </a:graphicData>
            </a:graphic>
          </wp:inline>
        </w:drawing>
      </w:r>
    </w:p>
    <w:p w14:paraId="4D919938">
      <w:pPr>
        <w:bidi w:val="0"/>
        <w:ind w:firstLine="480" w:firstLineChars="200"/>
        <w:rPr>
          <w:rFonts w:hint="eastAsia"/>
          <w:lang w:val="en-US" w:eastAsia="zh-CN"/>
        </w:rPr>
      </w:pPr>
      <w:r>
        <w:rPr>
          <w:rFonts w:hint="eastAsia"/>
          <w:lang w:val="en-US" w:eastAsia="zh-CN"/>
        </w:rPr>
        <w:t>鼠标移动至分类节点，节点后方展示“</w:t>
      </w:r>
      <w:r>
        <w:rPr>
          <w:rFonts w:hint="default"/>
          <w:lang w:val="en-US" w:eastAsia="zh-CN"/>
        </w:rPr>
        <w:t>+</w:t>
      </w:r>
      <w:r>
        <w:rPr>
          <w:rFonts w:hint="eastAsia"/>
          <w:lang w:val="en-US" w:eastAsia="zh-CN"/>
        </w:rPr>
        <w:t>”或“</w:t>
      </w:r>
      <w:r>
        <w:rPr>
          <w:rFonts w:hint="default"/>
          <w:lang w:val="en-US" w:eastAsia="zh-CN"/>
        </w:rPr>
        <w:t>-</w:t>
      </w:r>
      <w:r>
        <w:rPr>
          <w:rFonts w:hint="eastAsia"/>
          <w:lang w:val="en-US" w:eastAsia="zh-CN"/>
        </w:rPr>
        <w:t>”</w:t>
      </w:r>
      <w:r>
        <w:rPr>
          <w:rFonts w:hint="default"/>
          <w:lang w:val="en-US" w:eastAsia="zh-CN"/>
        </w:rPr>
        <w:t>icon</w:t>
      </w:r>
      <w:r>
        <w:rPr>
          <w:rFonts w:hint="eastAsia"/>
          <w:lang w:val="en-US" w:eastAsia="zh-CN"/>
        </w:rPr>
        <w:t>，点击减号，可收起该分类下的所有知识点，点击加号，可展示该分类下的子级知识点和分类。</w:t>
      </w:r>
    </w:p>
    <w:p w14:paraId="6F845678">
      <w:pPr>
        <w:bidi w:val="0"/>
        <w:jc w:val="center"/>
        <w:rPr>
          <w:lang w:val="en-US"/>
        </w:rPr>
      </w:pPr>
      <w:r>
        <w:drawing>
          <wp:inline distT="0" distB="0" distL="0" distR="0">
            <wp:extent cx="4246245" cy="2085975"/>
            <wp:effectExtent l="0" t="0" r="1905" b="9525"/>
            <wp:docPr id="4830071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007194" name="图片 1"/>
                    <pic:cNvPicPr>
                      <a:picLocks noChangeAspect="1"/>
                    </pic:cNvPicPr>
                  </pic:nvPicPr>
                  <pic:blipFill>
                    <a:blip r:embed="rId159"/>
                    <a:stretch>
                      <a:fillRect/>
                    </a:stretch>
                  </pic:blipFill>
                  <pic:spPr>
                    <a:xfrm>
                      <a:off x="0" y="0"/>
                      <a:ext cx="4246245" cy="2085975"/>
                    </a:xfrm>
                    <a:prstGeom prst="rect">
                      <a:avLst/>
                    </a:prstGeom>
                  </pic:spPr>
                </pic:pic>
              </a:graphicData>
            </a:graphic>
          </wp:inline>
        </w:drawing>
      </w:r>
    </w:p>
    <w:p w14:paraId="3E701053">
      <w:pPr>
        <w:bidi w:val="0"/>
        <w:ind w:firstLine="480" w:firstLineChars="200"/>
        <w:rPr>
          <w:rFonts w:hint="eastAsia"/>
          <w:lang w:val="en-US" w:eastAsia="zh-CN"/>
        </w:rPr>
      </w:pPr>
      <w:r>
        <w:rPr>
          <w:rFonts w:hint="eastAsia"/>
          <w:lang w:val="en-US" w:eastAsia="zh-CN"/>
        </w:rPr>
        <w:t>点击结构按钮，右侧出现结构选择弹窗，点击即可将思维导图变更为相应的结构。总计八种结构供用户选择，分别为：逻辑结构图、思维导图、组织架构图、目录结构图、时间轴、时间轴</w:t>
      </w:r>
      <w:r>
        <w:rPr>
          <w:rFonts w:hint="default"/>
          <w:lang w:val="en-US" w:eastAsia="zh-CN"/>
        </w:rPr>
        <w:t>2</w:t>
      </w:r>
      <w:r>
        <w:rPr>
          <w:rFonts w:hint="eastAsia"/>
          <w:lang w:val="en-US" w:eastAsia="zh-CN"/>
        </w:rPr>
        <w:t>、鱼骨图、竖向时间轴。</w:t>
      </w:r>
    </w:p>
    <w:p w14:paraId="1E5290A9">
      <w:pPr>
        <w:bidi w:val="0"/>
        <w:jc w:val="center"/>
        <w:rPr>
          <w:rFonts w:hint="default"/>
          <w:lang w:val="en-US" w:eastAsia="zh-CN"/>
        </w:rPr>
      </w:pPr>
      <w:r>
        <w:drawing>
          <wp:inline distT="0" distB="0" distL="0" distR="0">
            <wp:extent cx="4265930" cy="2095500"/>
            <wp:effectExtent l="0" t="0" r="1270" b="0"/>
            <wp:docPr id="6248031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803162" name="图片 1"/>
                    <pic:cNvPicPr>
                      <a:picLocks noChangeAspect="1"/>
                    </pic:cNvPicPr>
                  </pic:nvPicPr>
                  <pic:blipFill>
                    <a:blip r:embed="rId160"/>
                    <a:stretch>
                      <a:fillRect/>
                    </a:stretch>
                  </pic:blipFill>
                  <pic:spPr>
                    <a:xfrm>
                      <a:off x="0" y="0"/>
                      <a:ext cx="4265930" cy="2095500"/>
                    </a:xfrm>
                    <a:prstGeom prst="rect">
                      <a:avLst/>
                    </a:prstGeom>
                  </pic:spPr>
                </pic:pic>
              </a:graphicData>
            </a:graphic>
          </wp:inline>
        </w:drawing>
      </w:r>
    </w:p>
    <w:p w14:paraId="62E98589">
      <w:pPr>
        <w:pStyle w:val="6"/>
        <w:bidi w:val="0"/>
        <w:outlineLvl w:val="1"/>
        <w:rPr>
          <w:rFonts w:hint="default"/>
          <w:lang w:val="en-US" w:eastAsia="zh-CN"/>
        </w:rPr>
      </w:pPr>
      <w:bookmarkStart w:id="71" w:name="_Toc23565"/>
      <w:bookmarkStart w:id="72" w:name="_Toc17503"/>
      <w:bookmarkStart w:id="73" w:name="_Toc17382"/>
      <w:r>
        <w:rPr>
          <w:rFonts w:hint="eastAsia"/>
          <w:lang w:val="en-US" w:eastAsia="zh-CN"/>
        </w:rPr>
        <w:t>3.层级模式</w:t>
      </w:r>
      <w:bookmarkEnd w:id="71"/>
      <w:bookmarkEnd w:id="72"/>
      <w:bookmarkEnd w:id="73"/>
    </w:p>
    <w:p w14:paraId="048AE0EB">
      <w:pPr>
        <w:bidi w:val="0"/>
        <w:ind w:firstLine="480" w:firstLineChars="200"/>
        <w:rPr>
          <w:rFonts w:hint="default"/>
          <w:lang w:val="en-US" w:eastAsia="zh-CN"/>
        </w:rPr>
      </w:pPr>
      <w:r>
        <w:rPr>
          <w:rFonts w:hint="eastAsia"/>
          <w:lang w:val="en-US" w:eastAsia="zh-CN"/>
        </w:rPr>
        <w:t>层级模式通过形象的3d模型帮助教师快速查看每一层级之间节点的父子级关系。</w:t>
      </w:r>
    </w:p>
    <w:p w14:paraId="23675BE6">
      <w:pPr>
        <w:bidi w:val="0"/>
        <w:ind w:firstLine="480" w:firstLineChars="200"/>
        <w:rPr>
          <w:rFonts w:hint="eastAsia"/>
          <w:lang w:val="en-US" w:eastAsia="zh-CN"/>
        </w:rPr>
      </w:pPr>
      <w:r>
        <w:rPr>
          <w:rFonts w:hint="eastAsia"/>
          <w:lang w:val="en-US" w:eastAsia="zh-CN"/>
        </w:rPr>
        <w:t>当选中某一分类/知识点时，若该分类/知识点和其他层级分类/知识点有连线时，则代表该分类/知识点和其他节点是父子级的关系。</w:t>
      </w:r>
    </w:p>
    <w:p w14:paraId="5FE82869">
      <w:pPr>
        <w:bidi w:val="0"/>
        <w:rPr>
          <w:rFonts w:hint="default"/>
          <w:lang w:val="en-US" w:eastAsia="zh-CN"/>
        </w:rPr>
      </w:pPr>
      <w:r>
        <w:rPr>
          <w:rFonts w:hint="default"/>
          <w:lang w:val="en-US" w:eastAsia="zh-CN"/>
        </w:rPr>
        <w:drawing>
          <wp:inline distT="0" distB="0" distL="114300" distR="114300">
            <wp:extent cx="5248910" cy="2823845"/>
            <wp:effectExtent l="0" t="0" r="8890" b="14605"/>
            <wp:docPr id="142" name="图片 142" descr="QQ_1724812288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QQ_1724812288814"/>
                    <pic:cNvPicPr>
                      <a:picLocks noChangeAspect="1"/>
                    </pic:cNvPicPr>
                  </pic:nvPicPr>
                  <pic:blipFill>
                    <a:blip r:embed="rId161"/>
                    <a:stretch>
                      <a:fillRect/>
                    </a:stretch>
                  </pic:blipFill>
                  <pic:spPr>
                    <a:xfrm>
                      <a:off x="0" y="0"/>
                      <a:ext cx="5248910" cy="2823845"/>
                    </a:xfrm>
                    <a:prstGeom prst="rect">
                      <a:avLst/>
                    </a:prstGeom>
                  </pic:spPr>
                </pic:pic>
              </a:graphicData>
            </a:graphic>
          </wp:inline>
        </w:drawing>
      </w:r>
    </w:p>
    <w:p w14:paraId="0009F6D9">
      <w:pPr>
        <w:bidi w:val="0"/>
        <w:ind w:firstLine="480" w:firstLineChars="200"/>
        <w:rPr>
          <w:rFonts w:hint="eastAsia"/>
          <w:lang w:val="en-US" w:eastAsia="zh-CN"/>
        </w:rPr>
      </w:pPr>
      <w:r>
        <w:rPr>
          <w:rFonts w:hint="eastAsia"/>
          <w:lang w:val="en-US" w:eastAsia="zh-CN"/>
        </w:rPr>
        <w:t>若点击某一分类，同时对该分类添加了说明，则用户可以在分类弹窗中查看该分类说明。</w:t>
      </w:r>
    </w:p>
    <w:p w14:paraId="3E968E98">
      <w:pPr>
        <w:bidi w:val="0"/>
        <w:rPr>
          <w:rFonts w:hint="default"/>
          <w:lang w:val="en-US" w:eastAsia="zh-CN"/>
        </w:rPr>
      </w:pPr>
      <w:r>
        <w:rPr>
          <w:rFonts w:hint="default"/>
          <w:lang w:val="en-US" w:eastAsia="zh-CN"/>
        </w:rPr>
        <w:drawing>
          <wp:inline distT="0" distB="0" distL="114300" distR="114300">
            <wp:extent cx="5252085" cy="2834640"/>
            <wp:effectExtent l="0" t="0" r="5715" b="3810"/>
            <wp:docPr id="143" name="图片 143" descr="QQ_1724812448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QQ_1724812448168"/>
                    <pic:cNvPicPr>
                      <a:picLocks noChangeAspect="1"/>
                    </pic:cNvPicPr>
                  </pic:nvPicPr>
                  <pic:blipFill>
                    <a:blip r:embed="rId162"/>
                    <a:stretch>
                      <a:fillRect/>
                    </a:stretch>
                  </pic:blipFill>
                  <pic:spPr>
                    <a:xfrm>
                      <a:off x="0" y="0"/>
                      <a:ext cx="5252085" cy="2834640"/>
                    </a:xfrm>
                    <a:prstGeom prst="rect">
                      <a:avLst/>
                    </a:prstGeom>
                  </pic:spPr>
                </pic:pic>
              </a:graphicData>
            </a:graphic>
          </wp:inline>
        </w:drawing>
      </w:r>
    </w:p>
    <w:p w14:paraId="309C5E1F">
      <w:pPr>
        <w:bidi w:val="0"/>
        <w:ind w:firstLine="480" w:firstLineChars="200"/>
        <w:rPr>
          <w:rFonts w:hint="eastAsia"/>
          <w:lang w:val="en-US" w:eastAsia="zh-CN"/>
        </w:rPr>
      </w:pPr>
      <w:r>
        <w:rPr>
          <w:rFonts w:hint="eastAsia"/>
          <w:lang w:val="en-US" w:eastAsia="zh-CN"/>
        </w:rPr>
        <w:t>若点击某一知识点，同时对知识点添加说明并打标签，则用户可以在知识点弹窗中查看该知识点属性。</w:t>
      </w:r>
    </w:p>
    <w:p w14:paraId="6D76AFC9">
      <w:pPr>
        <w:bidi w:val="0"/>
        <w:rPr>
          <w:rFonts w:hint="default"/>
          <w:lang w:val="en-US" w:eastAsia="zh-CN"/>
        </w:rPr>
      </w:pPr>
      <w:r>
        <w:rPr>
          <w:rFonts w:hint="default"/>
          <w:lang w:val="en-US" w:eastAsia="zh-CN"/>
        </w:rPr>
        <w:drawing>
          <wp:inline distT="0" distB="0" distL="114300" distR="114300">
            <wp:extent cx="5263515" cy="2827020"/>
            <wp:effectExtent l="0" t="0" r="13335" b="11430"/>
            <wp:docPr id="145" name="图片 145" descr="QQ_172481251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QQ_1724812511130"/>
                    <pic:cNvPicPr>
                      <a:picLocks noChangeAspect="1"/>
                    </pic:cNvPicPr>
                  </pic:nvPicPr>
                  <pic:blipFill>
                    <a:blip r:embed="rId163"/>
                    <a:stretch>
                      <a:fillRect/>
                    </a:stretch>
                  </pic:blipFill>
                  <pic:spPr>
                    <a:xfrm>
                      <a:off x="0" y="0"/>
                      <a:ext cx="5263515" cy="2827020"/>
                    </a:xfrm>
                    <a:prstGeom prst="rect">
                      <a:avLst/>
                    </a:prstGeom>
                  </pic:spPr>
                </pic:pic>
              </a:graphicData>
            </a:graphic>
          </wp:inline>
        </w:drawing>
      </w:r>
    </w:p>
    <w:p w14:paraId="0D9CD1DC">
      <w:pPr>
        <w:pStyle w:val="4"/>
        <w:bidi w:val="0"/>
        <w:rPr>
          <w:rFonts w:hint="default"/>
          <w:lang w:val="en-US" w:eastAsia="zh-CN"/>
        </w:rPr>
      </w:pPr>
      <w:bookmarkStart w:id="74" w:name="_Toc10971"/>
      <w:bookmarkStart w:id="75" w:name="_Toc28875"/>
      <w:r>
        <w:rPr>
          <w:rFonts w:hint="eastAsia"/>
          <w:lang w:val="en-US" w:eastAsia="zh-CN"/>
        </w:rPr>
        <w:t>七、数据统计查看</w:t>
      </w:r>
      <w:bookmarkEnd w:id="74"/>
      <w:bookmarkEnd w:id="75"/>
    </w:p>
    <w:p w14:paraId="1300D2AE">
      <w:pPr>
        <w:bidi w:val="0"/>
        <w:ind w:firstLine="480" w:firstLineChars="200"/>
      </w:pPr>
      <w:bookmarkStart w:id="76" w:name="_Toc23478"/>
      <w:bookmarkStart w:id="77" w:name="_Toc30924"/>
      <w:r>
        <w:rPr>
          <w:rFonts w:hint="default"/>
          <w:lang w:val="en-US" w:eastAsia="zh-CN"/>
        </w:rPr>
        <w:t>分为五块统计，分别是知识点建设、班级学情、班级对比、数据表以及学生画像。为教师打造应该清晰直观的平台，能够全景式了解教学过程中的知识点建设情况；并借助详细、准确的数据支持，让教师全方位掌握班级与学生的学习情况、学习对比和学习趋势等。</w:t>
      </w:r>
    </w:p>
    <w:p w14:paraId="40F4B4AD">
      <w:pPr>
        <w:bidi w:val="0"/>
      </w:pPr>
      <w:r>
        <w:drawing>
          <wp:inline distT="0" distB="0" distL="114300" distR="114300">
            <wp:extent cx="5271770" cy="2186940"/>
            <wp:effectExtent l="0" t="0" r="5080" b="3810"/>
            <wp:docPr id="4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6"/>
                    <pic:cNvPicPr>
                      <a:picLocks noChangeAspect="1"/>
                    </pic:cNvPicPr>
                  </pic:nvPicPr>
                  <pic:blipFill>
                    <a:blip r:embed="rId164"/>
                    <a:stretch>
                      <a:fillRect/>
                    </a:stretch>
                  </pic:blipFill>
                  <pic:spPr>
                    <a:xfrm>
                      <a:off x="0" y="0"/>
                      <a:ext cx="5271770" cy="2186940"/>
                    </a:xfrm>
                    <a:prstGeom prst="rect">
                      <a:avLst/>
                    </a:prstGeom>
                    <a:noFill/>
                    <a:ln>
                      <a:noFill/>
                    </a:ln>
                  </pic:spPr>
                </pic:pic>
              </a:graphicData>
            </a:graphic>
          </wp:inline>
        </w:drawing>
      </w:r>
    </w:p>
    <w:p w14:paraId="43048A6D">
      <w:pPr>
        <w:bidi w:val="0"/>
        <w:rPr>
          <w:rFonts w:hint="eastAsia"/>
          <w:lang w:val="en-US" w:eastAsia="zh-CN"/>
        </w:rPr>
      </w:pPr>
    </w:p>
    <w:p w14:paraId="706EE807">
      <w:pPr>
        <w:pStyle w:val="6"/>
        <w:bidi w:val="0"/>
        <w:rPr>
          <w:rFonts w:hint="default"/>
          <w:lang w:val="en-US" w:eastAsia="zh-CN"/>
        </w:rPr>
      </w:pPr>
      <w:r>
        <w:rPr>
          <w:rFonts w:hint="eastAsia"/>
          <w:lang w:val="en-US" w:eastAsia="zh-CN"/>
        </w:rPr>
        <w:t>1.知识点建设</w:t>
      </w:r>
      <w:bookmarkEnd w:id="76"/>
      <w:bookmarkEnd w:id="77"/>
    </w:p>
    <w:p w14:paraId="3C0C2E85">
      <w:pPr>
        <w:bidi w:val="0"/>
        <w:ind w:firstLine="480" w:firstLineChars="200"/>
        <w:rPr>
          <w:rFonts w:hint="eastAsia"/>
          <w:lang w:val="en-US" w:eastAsia="zh-CN"/>
        </w:rPr>
      </w:pPr>
      <w:r>
        <w:rPr>
          <w:rFonts w:hint="eastAsia"/>
          <w:lang w:val="en-US" w:eastAsia="zh-CN"/>
        </w:rPr>
        <w:t>为教师提供一个清晰直观的平台，了解在教学过程中知识点建设的全貌。通过这个页面，教师可以准确把握自己所创建的知识图谱中知识点的完善程度以及关联资源的分布情况。</w:t>
      </w:r>
    </w:p>
    <w:p w14:paraId="7A2A9C06">
      <w:pPr>
        <w:bidi w:val="0"/>
        <w:ind w:firstLine="480" w:firstLineChars="200"/>
        <w:rPr>
          <w:rFonts w:hint="eastAsia"/>
          <w:lang w:val="en-US" w:eastAsia="zh-CN"/>
        </w:rPr>
      </w:pPr>
      <w:r>
        <w:rPr>
          <w:rFonts w:hint="eastAsia"/>
          <w:lang w:val="en-US" w:eastAsia="zh-CN"/>
        </w:rPr>
        <w:t>其中，知识点建设情况展示了知识点的建设情况与关联资源情况；知识点属性概况展示了各个标签下的知识点数量；关联资源统计按照资源类型对图谱资源进行了统计和分类；知识点关联资源数量展示了图谱内各个知识点下关联资源数量的排行情况。</w:t>
      </w:r>
    </w:p>
    <w:p w14:paraId="1CF08421">
      <w:pPr>
        <w:bidi w:val="0"/>
        <w:rPr>
          <w:rFonts w:hint="eastAsia"/>
          <w:lang w:val="en-US" w:eastAsia="zh-CN"/>
        </w:rPr>
      </w:pPr>
      <w:r>
        <w:rPr>
          <w:rFonts w:hint="eastAsia"/>
          <w:lang w:val="en-US" w:eastAsia="zh-CN"/>
        </w:rPr>
        <w:drawing>
          <wp:inline distT="0" distB="0" distL="114300" distR="114300">
            <wp:extent cx="5260340" cy="2529840"/>
            <wp:effectExtent l="0" t="0" r="16510" b="3810"/>
            <wp:docPr id="286" name="图片 28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image"/>
                    <pic:cNvPicPr>
                      <a:picLocks noChangeAspect="1"/>
                    </pic:cNvPicPr>
                  </pic:nvPicPr>
                  <pic:blipFill>
                    <a:blip r:embed="rId165"/>
                    <a:stretch>
                      <a:fillRect/>
                    </a:stretch>
                  </pic:blipFill>
                  <pic:spPr>
                    <a:xfrm>
                      <a:off x="0" y="0"/>
                      <a:ext cx="5260340" cy="2529840"/>
                    </a:xfrm>
                    <a:prstGeom prst="rect">
                      <a:avLst/>
                    </a:prstGeom>
                  </pic:spPr>
                </pic:pic>
              </a:graphicData>
            </a:graphic>
          </wp:inline>
        </w:drawing>
      </w:r>
      <w:r>
        <w:rPr>
          <w:rFonts w:hint="eastAsia"/>
          <w:lang w:val="en-US" w:eastAsia="zh-CN"/>
        </w:rPr>
        <w:drawing>
          <wp:inline distT="0" distB="0" distL="114300" distR="114300">
            <wp:extent cx="5257800" cy="2752725"/>
            <wp:effectExtent l="0" t="0" r="0" b="9525"/>
            <wp:docPr id="282" name="图片 282"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image(2)"/>
                    <pic:cNvPicPr>
                      <a:picLocks noChangeAspect="1"/>
                    </pic:cNvPicPr>
                  </pic:nvPicPr>
                  <pic:blipFill>
                    <a:blip r:embed="rId166"/>
                    <a:stretch>
                      <a:fillRect/>
                    </a:stretch>
                  </pic:blipFill>
                  <pic:spPr>
                    <a:xfrm>
                      <a:off x="0" y="0"/>
                      <a:ext cx="5257800" cy="2752725"/>
                    </a:xfrm>
                    <a:prstGeom prst="rect">
                      <a:avLst/>
                    </a:prstGeom>
                  </pic:spPr>
                </pic:pic>
              </a:graphicData>
            </a:graphic>
          </wp:inline>
        </w:drawing>
      </w:r>
    </w:p>
    <w:p w14:paraId="2B88F021">
      <w:pPr>
        <w:bidi w:val="0"/>
        <w:rPr>
          <w:rFonts w:hint="eastAsia"/>
          <w:lang w:val="en-US" w:eastAsia="zh-CN"/>
        </w:rPr>
      </w:pPr>
    </w:p>
    <w:p w14:paraId="2CF48AB0">
      <w:pPr>
        <w:pStyle w:val="6"/>
        <w:bidi w:val="0"/>
        <w:rPr>
          <w:rFonts w:hint="default"/>
          <w:lang w:val="en-US" w:eastAsia="zh-CN"/>
        </w:rPr>
      </w:pPr>
      <w:bookmarkStart w:id="78" w:name="_Toc859"/>
      <w:bookmarkStart w:id="79" w:name="_Toc27799"/>
      <w:r>
        <w:rPr>
          <w:rFonts w:hint="eastAsia"/>
          <w:lang w:val="en-US" w:eastAsia="zh-CN"/>
        </w:rPr>
        <w:t>2.班级学情</w:t>
      </w:r>
      <w:bookmarkEnd w:id="78"/>
      <w:bookmarkEnd w:id="79"/>
    </w:p>
    <w:p w14:paraId="37406A69">
      <w:pPr>
        <w:bidi w:val="0"/>
        <w:ind w:firstLine="480" w:firstLineChars="200"/>
        <w:rPr>
          <w:rFonts w:hint="eastAsia"/>
          <w:lang w:val="en-US" w:eastAsia="zh-CN"/>
        </w:rPr>
      </w:pPr>
      <w:r>
        <w:rPr>
          <w:rFonts w:hint="eastAsia"/>
          <w:lang w:val="en-US" w:eastAsia="zh-CN"/>
        </w:rPr>
        <w:t>让教师深入了解班级学生对知识的完成与掌握情况。通过对学生在知识图谱各个知识点上的学习表现进行统计分析，教师可以全面掌握班级整体的学习水平和学习进度。</w:t>
      </w:r>
    </w:p>
    <w:p w14:paraId="3A6C5BAE">
      <w:pPr>
        <w:bidi w:val="0"/>
        <w:ind w:firstLine="480" w:firstLineChars="200"/>
        <w:rPr>
          <w:rFonts w:hint="eastAsia"/>
          <w:lang w:val="en-US" w:eastAsia="zh-CN"/>
        </w:rPr>
      </w:pPr>
      <w:r>
        <w:rPr>
          <w:rFonts w:hint="eastAsia"/>
          <w:lang w:val="en-US" w:eastAsia="zh-CN"/>
        </w:rPr>
        <w:t>用户需要选择课程下的一个班级，即可展示该班级的学情。其中，知识点完成与掌握情况，展示了图谱内各个知识点的班级平均完成率和班级平均掌握率；知识点热度展示了各个知识点微课被学生查看的次数；学生完成与掌握情况展示了班级内学生完成率和掌握率的排名；学情分段人数展示了完成率或掌握率在0~60%、60~80%、80~100%三个分段所占的人数情况。</w:t>
      </w:r>
    </w:p>
    <w:p w14:paraId="2D4A8E90">
      <w:pPr>
        <w:bidi w:val="0"/>
        <w:rPr>
          <w:rFonts w:hint="eastAsia"/>
          <w:lang w:val="en-US" w:eastAsia="zh-CN"/>
        </w:rPr>
      </w:pPr>
      <w:r>
        <w:rPr>
          <w:rFonts w:hint="eastAsia"/>
          <w:lang w:val="en-US" w:eastAsia="zh-CN"/>
        </w:rPr>
        <w:drawing>
          <wp:inline distT="0" distB="0" distL="114300" distR="114300">
            <wp:extent cx="5260340" cy="2529840"/>
            <wp:effectExtent l="0" t="0" r="16510" b="3810"/>
            <wp:docPr id="287" name="图片 287" descr="6ed1a4e3e38d6728924e9387aca34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6ed1a4e3e38d6728924e9387aca34872"/>
                    <pic:cNvPicPr>
                      <a:picLocks noChangeAspect="1"/>
                    </pic:cNvPicPr>
                  </pic:nvPicPr>
                  <pic:blipFill>
                    <a:blip r:embed="rId167"/>
                    <a:stretch>
                      <a:fillRect/>
                    </a:stretch>
                  </pic:blipFill>
                  <pic:spPr>
                    <a:xfrm>
                      <a:off x="0" y="0"/>
                      <a:ext cx="5260340" cy="2529840"/>
                    </a:xfrm>
                    <a:prstGeom prst="rect">
                      <a:avLst/>
                    </a:prstGeom>
                  </pic:spPr>
                </pic:pic>
              </a:graphicData>
            </a:graphic>
          </wp:inline>
        </w:drawing>
      </w:r>
    </w:p>
    <w:p w14:paraId="44832DB7">
      <w:pPr>
        <w:bidi w:val="0"/>
        <w:rPr>
          <w:rFonts w:hint="default"/>
          <w:lang w:val="en-US" w:eastAsia="zh-CN"/>
        </w:rPr>
      </w:pPr>
      <w:r>
        <w:rPr>
          <w:rFonts w:hint="eastAsia"/>
          <w:lang w:val="en-US" w:eastAsia="zh-CN"/>
        </w:rPr>
        <w:drawing>
          <wp:inline distT="0" distB="0" distL="114300" distR="114300">
            <wp:extent cx="5257800" cy="2752725"/>
            <wp:effectExtent l="0" t="0" r="0" b="9525"/>
            <wp:docPr id="288" name="图片 288" descr="6f93f3eca601522a451d03c32eb41e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6f93f3eca601522a451d03c32eb41e57"/>
                    <pic:cNvPicPr>
                      <a:picLocks noChangeAspect="1"/>
                    </pic:cNvPicPr>
                  </pic:nvPicPr>
                  <pic:blipFill>
                    <a:blip r:embed="rId168"/>
                    <a:stretch>
                      <a:fillRect/>
                    </a:stretch>
                  </pic:blipFill>
                  <pic:spPr>
                    <a:xfrm>
                      <a:off x="0" y="0"/>
                      <a:ext cx="5257800" cy="2752725"/>
                    </a:xfrm>
                    <a:prstGeom prst="rect">
                      <a:avLst/>
                    </a:prstGeom>
                  </pic:spPr>
                </pic:pic>
              </a:graphicData>
            </a:graphic>
          </wp:inline>
        </w:drawing>
      </w:r>
    </w:p>
    <w:p w14:paraId="535480F6">
      <w:pPr>
        <w:pStyle w:val="6"/>
        <w:bidi w:val="0"/>
        <w:rPr>
          <w:rFonts w:hint="default"/>
          <w:lang w:val="en-US" w:eastAsia="zh-CN"/>
        </w:rPr>
      </w:pPr>
      <w:bookmarkStart w:id="80" w:name="_Toc4685"/>
      <w:bookmarkStart w:id="81" w:name="_Toc26721"/>
      <w:r>
        <w:rPr>
          <w:rFonts w:hint="eastAsia"/>
          <w:lang w:val="en-US" w:eastAsia="zh-CN"/>
        </w:rPr>
        <w:t>3.班级对比</w:t>
      </w:r>
      <w:bookmarkEnd w:id="80"/>
      <w:bookmarkEnd w:id="81"/>
    </w:p>
    <w:p w14:paraId="1C828053">
      <w:pPr>
        <w:bidi w:val="0"/>
        <w:ind w:firstLine="480" w:firstLineChars="200"/>
        <w:rPr>
          <w:rFonts w:hint="eastAsia"/>
          <w:lang w:val="en-US" w:eastAsia="zh-CN"/>
        </w:rPr>
      </w:pPr>
      <w:r>
        <w:rPr>
          <w:rFonts w:hint="eastAsia"/>
          <w:lang w:val="en-US" w:eastAsia="zh-CN"/>
        </w:rPr>
        <w:t>为了让教师能够直观地对比不同班级之间在知识掌握和学习进度上的差异。通过对多个班级的数据进行对比分析，教师可以发现教学方法和教学策略在不同班级中的效果差异。</w:t>
      </w:r>
    </w:p>
    <w:p w14:paraId="3D66962D">
      <w:pPr>
        <w:bidi w:val="0"/>
        <w:ind w:firstLine="480" w:firstLineChars="200"/>
        <w:rPr>
          <w:rFonts w:hint="eastAsia"/>
          <w:lang w:val="en-US" w:eastAsia="zh-CN"/>
        </w:rPr>
      </w:pPr>
      <w:r>
        <w:rPr>
          <w:rFonts w:hint="eastAsia"/>
          <w:lang w:val="en-US" w:eastAsia="zh-CN"/>
        </w:rPr>
        <w:t>用户需要选择课程下的多个班级，最少2个，最多8个，即可展示这些班级的学情对比情况。左侧展示了各班级平均完成率与平均掌握率的对比；右侧展示了各个班级在不同分段的人数和占比情况。</w:t>
      </w:r>
    </w:p>
    <w:p w14:paraId="5F243532">
      <w:pPr>
        <w:bidi w:val="0"/>
        <w:rPr>
          <w:rFonts w:hint="default"/>
          <w:lang w:val="en-US" w:eastAsia="zh-CN"/>
        </w:rPr>
      </w:pPr>
      <w:r>
        <w:rPr>
          <w:rFonts w:hint="eastAsia"/>
          <w:lang w:val="en-US" w:eastAsia="zh-CN"/>
        </w:rPr>
        <w:drawing>
          <wp:inline distT="0" distB="0" distL="114300" distR="114300">
            <wp:extent cx="5260340" cy="2529840"/>
            <wp:effectExtent l="0" t="0" r="16510" b="3810"/>
            <wp:docPr id="289" name="图片 289" descr="8fb8edf24b383c801580fbd381ee85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8fb8edf24b383c801580fbd381ee85d2"/>
                    <pic:cNvPicPr>
                      <a:picLocks noChangeAspect="1"/>
                    </pic:cNvPicPr>
                  </pic:nvPicPr>
                  <pic:blipFill>
                    <a:blip r:embed="rId169"/>
                    <a:stretch>
                      <a:fillRect/>
                    </a:stretch>
                  </pic:blipFill>
                  <pic:spPr>
                    <a:xfrm>
                      <a:off x="0" y="0"/>
                      <a:ext cx="5260340" cy="2529840"/>
                    </a:xfrm>
                    <a:prstGeom prst="rect">
                      <a:avLst/>
                    </a:prstGeom>
                  </pic:spPr>
                </pic:pic>
              </a:graphicData>
            </a:graphic>
          </wp:inline>
        </w:drawing>
      </w:r>
    </w:p>
    <w:p w14:paraId="5FD8AED5">
      <w:pPr>
        <w:pStyle w:val="6"/>
        <w:bidi w:val="0"/>
        <w:rPr>
          <w:rFonts w:hint="default"/>
          <w:lang w:val="en-US" w:eastAsia="zh-CN"/>
        </w:rPr>
      </w:pPr>
      <w:bookmarkStart w:id="82" w:name="_Toc13347"/>
      <w:bookmarkStart w:id="83" w:name="_Toc4118"/>
      <w:r>
        <w:rPr>
          <w:rFonts w:hint="eastAsia"/>
          <w:lang w:val="en-US" w:eastAsia="zh-CN"/>
        </w:rPr>
        <w:t>4.学生画像</w:t>
      </w:r>
      <w:bookmarkEnd w:id="82"/>
      <w:bookmarkEnd w:id="83"/>
    </w:p>
    <w:p w14:paraId="0228BB2E">
      <w:pPr>
        <w:bidi w:val="0"/>
        <w:ind w:firstLine="480" w:firstLineChars="200"/>
        <w:rPr>
          <w:rFonts w:hint="eastAsia"/>
          <w:lang w:val="en-US" w:eastAsia="zh-CN"/>
        </w:rPr>
      </w:pPr>
      <w:r>
        <w:rPr>
          <w:rFonts w:hint="eastAsia"/>
          <w:lang w:val="en-US" w:eastAsia="zh-CN"/>
        </w:rPr>
        <w:t>①教师能够依据知识点的属性或分类层级，灵活选取多样的评价维度，进而生成学生或班级画像。通过统计各维度知识点的完成率与掌握率，精准了解和分析班级或学生的学习状况。</w:t>
      </w:r>
    </w:p>
    <w:p w14:paraId="7ED8237B">
      <w:pPr>
        <w:bidi w:val="0"/>
        <w:ind w:firstLine="480" w:firstLineChars="200"/>
        <w:rPr>
          <w:rFonts w:hint="eastAsia"/>
          <w:lang w:val="en-US" w:eastAsia="zh-CN"/>
        </w:rPr>
      </w:pPr>
      <w:r>
        <w:rPr>
          <w:rFonts w:hint="eastAsia"/>
          <w:lang w:val="en-US" w:eastAsia="zh-CN"/>
        </w:rPr>
        <w:t>②以雷达图形式直观呈现学生学习情况，并与班级整体学习情况进行对比（班级画像会和所有班级的平均学习情况作对比）。此外，还提供条形图对比、仪表盘对比等多种分析展示形式。</w:t>
      </w:r>
    </w:p>
    <w:p w14:paraId="3D2BDC20">
      <w:pPr>
        <w:bidi w:val="0"/>
        <w:ind w:firstLine="480" w:firstLineChars="200"/>
        <w:rPr>
          <w:rFonts w:hint="eastAsia"/>
          <w:lang w:val="en-US" w:eastAsia="zh-CN"/>
        </w:rPr>
      </w:pPr>
      <w:r>
        <w:rPr>
          <w:rFonts w:hint="eastAsia"/>
          <w:lang w:val="en-US" w:eastAsia="zh-CN"/>
        </w:rPr>
        <w:t>③在统计学习情况时，同步展示班级或学生的整体学习趋势，助力教师实时把控教学进度和学生学习状态。</w:t>
      </w:r>
    </w:p>
    <w:p w14:paraId="3480F6E4">
      <w:pPr>
        <w:bidi w:val="0"/>
        <w:rPr>
          <w:rFonts w:hint="eastAsia"/>
          <w:lang w:val="en-US" w:eastAsia="zh-CN"/>
        </w:rPr>
      </w:pPr>
      <w:r>
        <w:rPr>
          <w:rFonts w:hint="eastAsia"/>
          <w:lang w:val="en-US" w:eastAsia="zh-CN"/>
        </w:rPr>
        <w:drawing>
          <wp:inline distT="0" distB="0" distL="114300" distR="114300">
            <wp:extent cx="5257800" cy="2752725"/>
            <wp:effectExtent l="0" t="0" r="0" b="9525"/>
            <wp:docPr id="313" name="图片 313" descr="66097a3436143de49934c6d2a163d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66097a3436143de49934c6d2a163d628"/>
                    <pic:cNvPicPr>
                      <a:picLocks noChangeAspect="1"/>
                    </pic:cNvPicPr>
                  </pic:nvPicPr>
                  <pic:blipFill>
                    <a:blip r:embed="rId170"/>
                    <a:stretch>
                      <a:fillRect/>
                    </a:stretch>
                  </pic:blipFill>
                  <pic:spPr>
                    <a:xfrm>
                      <a:off x="0" y="0"/>
                      <a:ext cx="5257800" cy="2752725"/>
                    </a:xfrm>
                    <a:prstGeom prst="rect">
                      <a:avLst/>
                    </a:prstGeom>
                  </pic:spPr>
                </pic:pic>
              </a:graphicData>
            </a:graphic>
          </wp:inline>
        </w:drawing>
      </w:r>
      <w:r>
        <w:rPr>
          <w:rFonts w:hint="eastAsia"/>
          <w:lang w:val="en-US" w:eastAsia="zh-CN"/>
        </w:rPr>
        <w:drawing>
          <wp:inline distT="0" distB="0" distL="114300" distR="114300">
            <wp:extent cx="5257800" cy="2752725"/>
            <wp:effectExtent l="0" t="0" r="0" b="9525"/>
            <wp:docPr id="314" name="图片 314" descr="2a2c2ec02ede3b3fbe524c204db8fd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2a2c2ec02ede3b3fbe524c204db8fd4d"/>
                    <pic:cNvPicPr>
                      <a:picLocks noChangeAspect="1"/>
                    </pic:cNvPicPr>
                  </pic:nvPicPr>
                  <pic:blipFill>
                    <a:blip r:embed="rId171"/>
                    <a:stretch>
                      <a:fillRect/>
                    </a:stretch>
                  </pic:blipFill>
                  <pic:spPr>
                    <a:xfrm>
                      <a:off x="0" y="0"/>
                      <a:ext cx="5257800" cy="2752725"/>
                    </a:xfrm>
                    <a:prstGeom prst="rect">
                      <a:avLst/>
                    </a:prstGeom>
                  </pic:spPr>
                </pic:pic>
              </a:graphicData>
            </a:graphic>
          </wp:inline>
        </w:drawing>
      </w:r>
    </w:p>
    <w:p w14:paraId="31ABC5DA">
      <w:pPr>
        <w:pStyle w:val="6"/>
        <w:bidi w:val="0"/>
        <w:rPr>
          <w:rFonts w:hint="default"/>
          <w:lang w:val="en-US" w:eastAsia="zh-CN"/>
        </w:rPr>
      </w:pPr>
      <w:bookmarkStart w:id="84" w:name="_Toc13160"/>
      <w:bookmarkStart w:id="85" w:name="_Toc29774"/>
      <w:r>
        <w:rPr>
          <w:rFonts w:hint="eastAsia"/>
          <w:lang w:val="en-US" w:eastAsia="zh-CN"/>
        </w:rPr>
        <w:t>5.数据表</w:t>
      </w:r>
      <w:bookmarkEnd w:id="84"/>
      <w:bookmarkEnd w:id="85"/>
    </w:p>
    <w:p w14:paraId="62CE30DA">
      <w:pPr>
        <w:bidi w:val="0"/>
        <w:ind w:firstLine="480" w:firstLineChars="200"/>
      </w:pPr>
      <w:r>
        <w:t>数据表统计页面将知识图谱中的数据以表格形式呈现，为教师提供详细、准确的数据支持。通过对各种数据的整理和统计，教师可以从不同角度分析教学效果和学生学习情况。</w:t>
      </w:r>
    </w:p>
    <w:p w14:paraId="1621D8C0">
      <w:pPr>
        <w:bidi w:val="0"/>
        <w:ind w:firstLine="480" w:firstLineChars="200"/>
      </w:pPr>
      <w:r>
        <w:t>目前已收录知识点统计表和学生学情统计表两种数据表，前者可以查看各个知识点的建设和完成情况，点击详情还可以查看该知识点下每个学生的学习情况；后者可以查看班级内每个学生的平均完成率掌握率情况，点击详情还可以查看该学生对每个知识点的学习情况。</w:t>
      </w:r>
    </w:p>
    <w:p w14:paraId="365E9B3E">
      <w:pPr>
        <w:bidi w:val="0"/>
      </w:pPr>
      <w:r>
        <w:drawing>
          <wp:inline distT="0" distB="0" distL="114300" distR="114300">
            <wp:extent cx="5268595" cy="2758440"/>
            <wp:effectExtent l="0" t="0" r="8255" b="3810"/>
            <wp:docPr id="31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24"/>
                    <pic:cNvPicPr>
                      <a:picLocks noChangeAspect="1"/>
                    </pic:cNvPicPr>
                  </pic:nvPicPr>
                  <pic:blipFill>
                    <a:blip r:embed="rId172"/>
                    <a:stretch>
                      <a:fillRect/>
                    </a:stretch>
                  </pic:blipFill>
                  <pic:spPr>
                    <a:xfrm>
                      <a:off x="0" y="0"/>
                      <a:ext cx="5268595" cy="2758440"/>
                    </a:xfrm>
                    <a:prstGeom prst="rect">
                      <a:avLst/>
                    </a:prstGeom>
                    <a:noFill/>
                    <a:ln>
                      <a:noFill/>
                    </a:ln>
                  </pic:spPr>
                </pic:pic>
              </a:graphicData>
            </a:graphic>
          </wp:inline>
        </w:drawing>
      </w:r>
    </w:p>
    <w:p w14:paraId="2D191967">
      <w:pPr>
        <w:bidi w:val="0"/>
        <w:rPr>
          <w:rFonts w:hint="default"/>
          <w:lang w:val="en-US" w:eastAsia="zh-CN"/>
        </w:rPr>
      </w:pPr>
      <w:r>
        <w:drawing>
          <wp:inline distT="0" distB="0" distL="114300" distR="114300">
            <wp:extent cx="5268595" cy="2758440"/>
            <wp:effectExtent l="0" t="0" r="8255" b="3810"/>
            <wp:docPr id="31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25"/>
                    <pic:cNvPicPr>
                      <a:picLocks noChangeAspect="1"/>
                    </pic:cNvPicPr>
                  </pic:nvPicPr>
                  <pic:blipFill>
                    <a:blip r:embed="rId173"/>
                    <a:stretch>
                      <a:fillRect/>
                    </a:stretch>
                  </pic:blipFill>
                  <pic:spPr>
                    <a:xfrm>
                      <a:off x="0" y="0"/>
                      <a:ext cx="5268595" cy="2758440"/>
                    </a:xfrm>
                    <a:prstGeom prst="rect">
                      <a:avLst/>
                    </a:prstGeom>
                    <a:noFill/>
                    <a:ln>
                      <a:noFill/>
                    </a:ln>
                  </pic:spPr>
                </pic:pic>
              </a:graphicData>
            </a:graphic>
          </wp:inline>
        </w:drawing>
      </w:r>
    </w:p>
    <w:p w14:paraId="07A083A2">
      <w:pPr>
        <w:bidi w:val="0"/>
        <w:rPr>
          <w:rFonts w:hint="default"/>
          <w:lang w:val="en-US" w:eastAsia="zh-CN"/>
        </w:rPr>
      </w:pPr>
      <w:r>
        <w:drawing>
          <wp:inline distT="0" distB="0" distL="114300" distR="114300">
            <wp:extent cx="5268595" cy="2758440"/>
            <wp:effectExtent l="0" t="0" r="8255" b="3810"/>
            <wp:docPr id="31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26"/>
                    <pic:cNvPicPr>
                      <a:picLocks noChangeAspect="1"/>
                    </pic:cNvPicPr>
                  </pic:nvPicPr>
                  <pic:blipFill>
                    <a:blip r:embed="rId174"/>
                    <a:stretch>
                      <a:fillRect/>
                    </a:stretch>
                  </pic:blipFill>
                  <pic:spPr>
                    <a:xfrm>
                      <a:off x="0" y="0"/>
                      <a:ext cx="5268595" cy="2758440"/>
                    </a:xfrm>
                    <a:prstGeom prst="rect">
                      <a:avLst/>
                    </a:prstGeom>
                    <a:noFill/>
                    <a:ln>
                      <a:noFill/>
                    </a:ln>
                  </pic:spPr>
                </pic:pic>
              </a:graphicData>
            </a:graphic>
          </wp:inline>
        </w:drawing>
      </w:r>
    </w:p>
    <w:sectPr>
      <w:headerReference r:id="rId7" w:type="first"/>
      <w:footerReference r:id="rId9" w:type="first"/>
      <w:headerReference r:id="rId6" w:type="default"/>
      <w:footerReference r:id="rId8" w:type="default"/>
      <w:pgSz w:w="11906" w:h="16838"/>
      <w:pgMar w:top="1440" w:right="1800" w:bottom="1440" w:left="1800" w:header="851" w:footer="992" w:gutter="0"/>
      <w:pgNumType w:fmt="decimal" w:start="1"/>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50"/>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仿宋">
    <w:panose1 w:val="02010600040101010101"/>
    <w:charset w:val="86"/>
    <w:family w:val="auto"/>
    <w:pitch w:val="default"/>
    <w:sig w:usb0="00000287" w:usb1="080F0000" w:usb2="00000000" w:usb3="00000000" w:csb0="0004009F" w:csb1="DFD7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9676D7">
    <w:pPr>
      <w:pStyle w:val="11"/>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5C14AD">
                          <w:pPr>
                            <w:pStyle w:val="11"/>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EyFQwzAgAAYw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EyFQwzAgAAYwQAAA4AAAAAAAAAAQAgAAAAHwEAAGRycy9lMm9Eb2MueG1sUEsF&#10;BgAAAAAGAAYAWQEAAMQFAAAAAA==&#10;">
              <v:fill on="f" focussize="0,0"/>
              <v:stroke on="f" weight="0.5pt"/>
              <v:imagedata o:title=""/>
              <o:lock v:ext="edit" aspectratio="f"/>
              <v:textbox inset="0mm,0mm,0mm,0mm" style="mso-fit-shape-to-text:t;">
                <w:txbxContent>
                  <w:p w14:paraId="405C14AD">
                    <w:pPr>
                      <w:pStyle w:val="11"/>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A05CB5">
    <w:pPr>
      <w:pStyle w:val="11"/>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670645">
                          <w:pPr>
                            <w:pStyle w:val="1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OaguMzAgAAYwQAAA4AAABkcnMvZTJvRG9jLnhtbK1UzY7TMBC+I/EO&#10;lu80aYGlqp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X72h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OaguMzAgAAYwQAAA4AAAAAAAAAAQAgAAAAHwEAAGRycy9lMm9Eb2MueG1sUEsF&#10;BgAAAAAGAAYAWQEAAMQFAAAAAA==&#10;">
              <v:fill on="f" focussize="0,0"/>
              <v:stroke on="f" weight="0.5pt"/>
              <v:imagedata o:title=""/>
              <o:lock v:ext="edit" aspectratio="f"/>
              <v:textbox inset="0mm,0mm,0mm,0mm" style="mso-fit-shape-to-text:t;">
                <w:txbxContent>
                  <w:p w14:paraId="34670645">
                    <w:pPr>
                      <w:pStyle w:val="11"/>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60" w:lineRule="auto"/>
      </w:pPr>
      <w:r>
        <w:separator/>
      </w:r>
    </w:p>
  </w:footnote>
  <w:footnote w:type="continuationSeparator" w:id="1">
    <w:p>
      <w:pPr>
        <w:spacing w:before="0" w:after="0"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7A6503">
    <w:pPr>
      <w:pStyle w:val="12"/>
      <w:pBdr>
        <w:bottom w:val="single" w:color="auto" w:sz="4" w:space="1"/>
      </w:pBdr>
      <w:jc w:val="center"/>
      <w:rPr>
        <w:rFonts w:hint="default" w:eastAsiaTheme="minorEastAsia"/>
        <w:lang w:val="en-US" w:eastAsia="zh-CN"/>
      </w:rPr>
    </w:pPr>
    <w:r>
      <w:rPr>
        <w:rFonts w:hint="eastAsia"/>
        <w:lang w:val="en-US" w:eastAsia="zh-CN"/>
      </w:rPr>
      <w:t>超星知识图谱4.0使用手册</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1E7B82">
    <w:pPr>
      <w:pStyle w:val="12"/>
      <w:pBdr>
        <w:bottom w:val="single" w:color="auto" w:sz="4" w:space="1"/>
      </w:pBdr>
      <w:jc w:val="center"/>
      <w:rPr>
        <w:rFonts w:hint="default" w:eastAsiaTheme="minorEastAsia"/>
        <w:lang w:val="en-US" w:eastAsia="zh-CN"/>
      </w:rPr>
    </w:pPr>
    <w:r>
      <w:rPr>
        <w:rFonts w:hint="eastAsia"/>
        <w:lang w:val="en-US" w:eastAsia="zh-CN"/>
      </w:rPr>
      <w:t>超星知识图谱4.0使用手册</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EFE526">
    <w:pPr>
      <w:pStyle w:val="12"/>
      <w:pBdr>
        <w:bottom w:val="single" w:color="auto" w:sz="4" w:space="1"/>
      </w:pBdr>
      <w:jc w:val="center"/>
    </w:pPr>
    <w:r>
      <w:rPr>
        <w:rFonts w:hint="eastAsia"/>
        <w:lang w:val="en-US" w:eastAsia="zh-CN"/>
      </w:rPr>
      <w:t>超星知识图谱4.0使用手册</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22A1EE1"/>
    <w:rsid w:val="0FDC0F93"/>
    <w:rsid w:val="34866C24"/>
    <w:rsid w:val="3F622CA1"/>
    <w:rsid w:val="497F6095"/>
    <w:rsid w:val="524C7B8E"/>
    <w:rsid w:val="59AC5554"/>
    <w:rsid w:val="5AAE6314"/>
    <w:rsid w:val="5AB57268"/>
    <w:rsid w:val="5F610B8F"/>
    <w:rsid w:val="60A14CD5"/>
    <w:rsid w:val="636502AB"/>
    <w:rsid w:val="6E217E67"/>
    <w:rsid w:val="73E920B9"/>
    <w:rsid w:val="7CF36E7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before="50" w:beforeLines="50" w:after="50" w:afterLines="50" w:line="360" w:lineRule="auto"/>
      <w:jc w:val="both"/>
    </w:pPr>
    <w:rPr>
      <w:rFonts w:asciiTheme="minorAscii" w:hAnsiTheme="minorAscii" w:eastAsiaTheme="minorEastAsia" w:cstheme="minorBidi"/>
      <w:kern w:val="2"/>
      <w:sz w:val="24"/>
      <w:szCs w:val="24"/>
      <w:lang w:val="en-US" w:eastAsia="zh-CN" w:bidi="ar-SA"/>
    </w:rPr>
  </w:style>
  <w:style w:type="paragraph" w:styleId="4">
    <w:name w:val="heading 1"/>
    <w:basedOn w:val="1"/>
    <w:next w:val="1"/>
    <w:qFormat/>
    <w:uiPriority w:val="0"/>
    <w:pPr>
      <w:keepNext/>
      <w:keepLines/>
      <w:spacing w:before="50" w:beforeLines="50" w:beforeAutospacing="0" w:after="50" w:afterLines="50" w:afterAutospacing="0" w:line="360" w:lineRule="auto"/>
      <w:outlineLvl w:val="0"/>
    </w:pPr>
    <w:rPr>
      <w:b/>
      <w:kern w:val="44"/>
      <w:sz w:val="36"/>
    </w:rPr>
  </w:style>
  <w:style w:type="paragraph" w:styleId="5">
    <w:name w:val="heading 2"/>
    <w:basedOn w:val="1"/>
    <w:next w:val="1"/>
    <w:unhideWhenUsed/>
    <w:qFormat/>
    <w:uiPriority w:val="0"/>
    <w:pPr>
      <w:keepNext/>
      <w:keepLines/>
      <w:spacing w:before="50" w:beforeLines="50" w:beforeAutospacing="0" w:after="50" w:afterLines="50" w:afterAutospacing="0" w:line="360" w:lineRule="auto"/>
      <w:outlineLvl w:val="1"/>
    </w:pPr>
    <w:rPr>
      <w:rFonts w:ascii="Arial" w:hAnsi="Arial" w:eastAsia="黑体"/>
      <w:b/>
      <w:sz w:val="32"/>
    </w:rPr>
  </w:style>
  <w:style w:type="paragraph" w:styleId="6">
    <w:name w:val="heading 3"/>
    <w:basedOn w:val="1"/>
    <w:next w:val="7"/>
    <w:unhideWhenUsed/>
    <w:qFormat/>
    <w:uiPriority w:val="0"/>
    <w:pPr>
      <w:keepNext/>
      <w:keepLines/>
      <w:spacing w:before="50" w:beforeLines="50" w:beforeAutospacing="0" w:after="50" w:afterLines="50" w:afterAutospacing="0" w:line="360" w:lineRule="auto"/>
      <w:outlineLvl w:val="2"/>
    </w:pPr>
    <w:rPr>
      <w:b/>
      <w:sz w:val="32"/>
    </w:rPr>
  </w:style>
  <w:style w:type="paragraph" w:styleId="8">
    <w:name w:val="heading 4"/>
    <w:basedOn w:val="1"/>
    <w:next w:val="1"/>
    <w:link w:val="18"/>
    <w:unhideWhenUsed/>
    <w:qFormat/>
    <w:uiPriority w:val="0"/>
    <w:pPr>
      <w:keepNext/>
      <w:keepLines/>
      <w:spacing w:before="50" w:beforeLines="50" w:beforeAutospacing="0" w:after="50" w:afterLines="50" w:afterAutospacing="0" w:line="360" w:lineRule="auto"/>
      <w:outlineLvl w:val="3"/>
    </w:pPr>
    <w:rPr>
      <w:rFonts w:ascii="Arial" w:hAnsi="Arial" w:eastAsia="黑体"/>
      <w:b/>
      <w:sz w:val="28"/>
    </w:rPr>
  </w:style>
  <w:style w:type="paragraph" w:styleId="9">
    <w:name w:val="heading 5"/>
    <w:basedOn w:val="1"/>
    <w:next w:val="1"/>
    <w:unhideWhenUsed/>
    <w:qFormat/>
    <w:uiPriority w:val="0"/>
    <w:pPr>
      <w:keepNext/>
      <w:keepLines/>
      <w:spacing w:before="280" w:beforeLines="0" w:beforeAutospacing="0" w:after="290" w:afterLines="0" w:afterAutospacing="0" w:line="372" w:lineRule="auto"/>
      <w:outlineLvl w:val="4"/>
    </w:pPr>
    <w:rPr>
      <w:b/>
      <w:sz w:val="28"/>
    </w:rPr>
  </w:style>
  <w:style w:type="paragraph" w:styleId="10">
    <w:name w:val="heading 6"/>
    <w:basedOn w:val="1"/>
    <w:next w:val="1"/>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character" w:default="1" w:styleId="17">
    <w:name w:val="Default Paragraph Font"/>
    <w:semiHidden/>
    <w:qFormat/>
    <w:uiPriority w:val="0"/>
  </w:style>
  <w:style w:type="table" w:default="1" w:styleId="16">
    <w:name w:val="Normal Table"/>
    <w:semiHidden/>
    <w:qFormat/>
    <w:uiPriority w:val="0"/>
    <w:tblPr>
      <w:tblCellMar>
        <w:top w:w="0" w:type="dxa"/>
        <w:left w:w="108" w:type="dxa"/>
        <w:bottom w:w="0" w:type="dxa"/>
        <w:right w:w="108" w:type="dxa"/>
      </w:tblCellMar>
    </w:tblPr>
  </w:style>
  <w:style w:type="paragraph" w:customStyle="1" w:styleId="2">
    <w:name w:val="Default"/>
    <w:next w:val="3"/>
    <w:qFormat/>
    <w:uiPriority w:val="0"/>
    <w:pPr>
      <w:widowControl w:val="0"/>
      <w:autoSpaceDE w:val="0"/>
      <w:autoSpaceDN w:val="0"/>
      <w:adjustRightInd w:val="0"/>
    </w:pPr>
    <w:rPr>
      <w:rFonts w:ascii="Arial" w:hAnsi="Arial" w:eastAsia="宋体" w:cs="Arial"/>
      <w:color w:val="000000"/>
      <w:sz w:val="24"/>
      <w:szCs w:val="24"/>
      <w:lang w:val="en-US" w:eastAsia="zh-CN" w:bidi="ar-SA"/>
    </w:rPr>
  </w:style>
  <w:style w:type="paragraph" w:customStyle="1" w:styleId="3">
    <w:name w:val="toc 7"/>
    <w:next w:val="1"/>
    <w:qFormat/>
    <w:uiPriority w:val="0"/>
    <w:pPr>
      <w:wordWrap w:val="0"/>
      <w:ind w:left="2550"/>
      <w:jc w:val="both"/>
    </w:pPr>
    <w:rPr>
      <w:rFonts w:ascii="Times New Roman" w:hAnsi="Times New Roman" w:eastAsia="宋体" w:cs="Times New Roman"/>
      <w:sz w:val="21"/>
      <w:szCs w:val="22"/>
      <w:lang w:val="en-US" w:eastAsia="zh-CN" w:bidi="ar-SA"/>
    </w:rPr>
  </w:style>
  <w:style w:type="paragraph" w:customStyle="1" w:styleId="7">
    <w:name w:val="正文样式"/>
    <w:basedOn w:val="1"/>
    <w:qFormat/>
    <w:uiPriority w:val="7"/>
    <w:pPr>
      <w:ind w:firstLine="480" w:firstLineChars="200"/>
    </w:pPr>
    <w:rPr>
      <w:rFonts w:ascii="Times New Roman" w:hAnsi="Times New Roman"/>
      <w:sz w:val="24"/>
      <w:szCs w:val="24"/>
    </w:rPr>
  </w:style>
  <w:style w:type="paragraph" w:styleId="11">
    <w:name w:val="footer"/>
    <w:basedOn w:val="1"/>
    <w:qFormat/>
    <w:uiPriority w:val="0"/>
    <w:pPr>
      <w:tabs>
        <w:tab w:val="center" w:pos="4153"/>
        <w:tab w:val="right" w:pos="8306"/>
      </w:tabs>
      <w:snapToGrid w:val="0"/>
      <w:jc w:val="left"/>
    </w:pPr>
    <w:rPr>
      <w:sz w:val="18"/>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3">
    <w:name w:val="toc 1"/>
    <w:basedOn w:val="1"/>
    <w:next w:val="1"/>
    <w:qFormat/>
    <w:uiPriority w:val="0"/>
  </w:style>
  <w:style w:type="paragraph" w:styleId="14">
    <w:name w:val="toc 2"/>
    <w:basedOn w:val="1"/>
    <w:next w:val="1"/>
    <w:qFormat/>
    <w:uiPriority w:val="0"/>
    <w:pPr>
      <w:ind w:left="420" w:leftChars="200"/>
    </w:pPr>
  </w:style>
  <w:style w:type="paragraph" w:styleId="15">
    <w:name w:val="Normal (Web)"/>
    <w:basedOn w:val="1"/>
    <w:qFormat/>
    <w:uiPriority w:val="0"/>
    <w:pPr>
      <w:spacing w:before="0" w:beforeAutospacing="1" w:after="0" w:afterAutospacing="1"/>
      <w:ind w:left="0" w:right="0"/>
      <w:jc w:val="left"/>
    </w:pPr>
    <w:rPr>
      <w:kern w:val="0"/>
      <w:sz w:val="24"/>
      <w:lang w:val="en-US" w:eastAsia="zh-CN" w:bidi="ar"/>
    </w:rPr>
  </w:style>
  <w:style w:type="character" w:customStyle="1" w:styleId="18">
    <w:name w:val="标题 4 Char"/>
    <w:link w:val="8"/>
    <w:uiPriority w:val="0"/>
    <w:rPr>
      <w:rFonts w:ascii="Arial" w:hAnsi="Arial" w:eastAsia="黑体"/>
      <w:b/>
      <w:sz w:val="28"/>
    </w:rPr>
  </w:style>
</w:styles>
</file>

<file path=word/_rels/document.xml.rels><?xml version="1.0" encoding="UTF-8" standalone="yes"?>
<Relationships xmlns="http://schemas.openxmlformats.org/package/2006/relationships"><Relationship Id="rId99" Type="http://schemas.openxmlformats.org/officeDocument/2006/relationships/image" Target="media/image89.png"/><Relationship Id="rId98" Type="http://schemas.openxmlformats.org/officeDocument/2006/relationships/image" Target="media/image88.png"/><Relationship Id="rId97" Type="http://schemas.openxmlformats.org/officeDocument/2006/relationships/image" Target="media/image87.png"/><Relationship Id="rId96" Type="http://schemas.openxmlformats.org/officeDocument/2006/relationships/image" Target="media/image86.png"/><Relationship Id="rId95" Type="http://schemas.openxmlformats.org/officeDocument/2006/relationships/image" Target="media/image85.png"/><Relationship Id="rId94" Type="http://schemas.openxmlformats.org/officeDocument/2006/relationships/image" Target="media/image84.pn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footer" Target="footer2.xml"/><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footer" Target="footer1.xml"/><Relationship Id="rId79" Type="http://schemas.openxmlformats.org/officeDocument/2006/relationships/image" Target="media/image69.png"/><Relationship Id="rId78" Type="http://schemas.openxmlformats.org/officeDocument/2006/relationships/image" Target="media/image68.png"/><Relationship Id="rId77" Type="http://schemas.openxmlformats.org/officeDocument/2006/relationships/image" Target="media/image67.pn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header" Target="header3.xml"/><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header" Target="header2.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header" Target="header1.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endnotes" Target="endnotes.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notes" Target="footnotes.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6" Type="http://schemas.openxmlformats.org/officeDocument/2006/relationships/fontTable" Target="fontTable.xml"/><Relationship Id="rId175" Type="http://schemas.openxmlformats.org/officeDocument/2006/relationships/customXml" Target="../customXml/item1.xml"/><Relationship Id="rId174" Type="http://schemas.openxmlformats.org/officeDocument/2006/relationships/image" Target="media/image164.png"/><Relationship Id="rId173" Type="http://schemas.openxmlformats.org/officeDocument/2006/relationships/image" Target="media/image163.png"/><Relationship Id="rId172" Type="http://schemas.openxmlformats.org/officeDocument/2006/relationships/image" Target="media/image162.png"/><Relationship Id="rId171" Type="http://schemas.openxmlformats.org/officeDocument/2006/relationships/image" Target="media/image161.png"/><Relationship Id="rId170" Type="http://schemas.openxmlformats.org/officeDocument/2006/relationships/image" Target="media/image160.png"/><Relationship Id="rId17" Type="http://schemas.openxmlformats.org/officeDocument/2006/relationships/image" Target="media/image7.png"/><Relationship Id="rId169" Type="http://schemas.openxmlformats.org/officeDocument/2006/relationships/image" Target="media/image159.png"/><Relationship Id="rId168" Type="http://schemas.openxmlformats.org/officeDocument/2006/relationships/image" Target="media/image158.png"/><Relationship Id="rId167" Type="http://schemas.openxmlformats.org/officeDocument/2006/relationships/image" Target="media/image157.png"/><Relationship Id="rId166" Type="http://schemas.openxmlformats.org/officeDocument/2006/relationships/image" Target="media/image156.png"/><Relationship Id="rId165" Type="http://schemas.openxmlformats.org/officeDocument/2006/relationships/image" Target="media/image155.png"/><Relationship Id="rId164" Type="http://schemas.openxmlformats.org/officeDocument/2006/relationships/image" Target="media/image154.png"/><Relationship Id="rId163" Type="http://schemas.openxmlformats.org/officeDocument/2006/relationships/image" Target="media/image153.png"/><Relationship Id="rId162" Type="http://schemas.openxmlformats.org/officeDocument/2006/relationships/image" Target="media/image152.png"/><Relationship Id="rId161" Type="http://schemas.openxmlformats.org/officeDocument/2006/relationships/image" Target="media/image151.png"/><Relationship Id="rId160" Type="http://schemas.openxmlformats.org/officeDocument/2006/relationships/image" Target="media/image150.png"/><Relationship Id="rId16" Type="http://schemas.openxmlformats.org/officeDocument/2006/relationships/image" Target="media/image6.png"/><Relationship Id="rId159" Type="http://schemas.openxmlformats.org/officeDocument/2006/relationships/image" Target="media/image149.png"/><Relationship Id="rId158" Type="http://schemas.openxmlformats.org/officeDocument/2006/relationships/image" Target="media/image148.png"/><Relationship Id="rId157" Type="http://schemas.openxmlformats.org/officeDocument/2006/relationships/image" Target="media/image147.png"/><Relationship Id="rId156" Type="http://schemas.openxmlformats.org/officeDocument/2006/relationships/image" Target="media/image146.png"/><Relationship Id="rId155" Type="http://schemas.openxmlformats.org/officeDocument/2006/relationships/image" Target="media/image145.png"/><Relationship Id="rId154" Type="http://schemas.openxmlformats.org/officeDocument/2006/relationships/image" Target="media/image144.png"/><Relationship Id="rId153" Type="http://schemas.openxmlformats.org/officeDocument/2006/relationships/image" Target="media/image143.png"/><Relationship Id="rId152" Type="http://schemas.openxmlformats.org/officeDocument/2006/relationships/image" Target="media/image142.png"/><Relationship Id="rId151" Type="http://schemas.openxmlformats.org/officeDocument/2006/relationships/image" Target="media/image141.png"/><Relationship Id="rId150" Type="http://schemas.openxmlformats.org/officeDocument/2006/relationships/image" Target="media/image140.png"/><Relationship Id="rId15" Type="http://schemas.openxmlformats.org/officeDocument/2006/relationships/image" Target="media/image5.png"/><Relationship Id="rId149" Type="http://schemas.openxmlformats.org/officeDocument/2006/relationships/image" Target="media/image139.png"/><Relationship Id="rId148" Type="http://schemas.openxmlformats.org/officeDocument/2006/relationships/image" Target="media/image138.png"/><Relationship Id="rId147" Type="http://schemas.openxmlformats.org/officeDocument/2006/relationships/image" Target="media/image137.png"/><Relationship Id="rId146" Type="http://schemas.openxmlformats.org/officeDocument/2006/relationships/image" Target="media/image136.png"/><Relationship Id="rId145" Type="http://schemas.openxmlformats.org/officeDocument/2006/relationships/image" Target="media/image135.png"/><Relationship Id="rId144" Type="http://schemas.openxmlformats.org/officeDocument/2006/relationships/image" Target="media/image134.png"/><Relationship Id="rId143" Type="http://schemas.openxmlformats.org/officeDocument/2006/relationships/image" Target="media/image133.png"/><Relationship Id="rId142" Type="http://schemas.openxmlformats.org/officeDocument/2006/relationships/image" Target="media/image132.png"/><Relationship Id="rId141" Type="http://schemas.openxmlformats.org/officeDocument/2006/relationships/image" Target="media/image131.png"/><Relationship Id="rId140" Type="http://schemas.openxmlformats.org/officeDocument/2006/relationships/image" Target="media/image130.png"/><Relationship Id="rId14" Type="http://schemas.openxmlformats.org/officeDocument/2006/relationships/image" Target="media/image4.png"/><Relationship Id="rId139" Type="http://schemas.openxmlformats.org/officeDocument/2006/relationships/image" Target="media/image129.png"/><Relationship Id="rId138" Type="http://schemas.openxmlformats.org/officeDocument/2006/relationships/image" Target="media/image128.png"/><Relationship Id="rId137" Type="http://schemas.openxmlformats.org/officeDocument/2006/relationships/image" Target="media/image127.png"/><Relationship Id="rId136" Type="http://schemas.openxmlformats.org/officeDocument/2006/relationships/image" Target="media/image126.png"/><Relationship Id="rId135" Type="http://schemas.openxmlformats.org/officeDocument/2006/relationships/image" Target="media/image125.png"/><Relationship Id="rId134" Type="http://schemas.openxmlformats.org/officeDocument/2006/relationships/image" Target="media/image124.png"/><Relationship Id="rId133" Type="http://schemas.openxmlformats.org/officeDocument/2006/relationships/image" Target="media/image123.png"/><Relationship Id="rId132" Type="http://schemas.openxmlformats.org/officeDocument/2006/relationships/image" Target="media/image122.png"/><Relationship Id="rId131" Type="http://schemas.openxmlformats.org/officeDocument/2006/relationships/image" Target="media/image121.png"/><Relationship Id="rId130" Type="http://schemas.openxmlformats.org/officeDocument/2006/relationships/image" Target="media/image120.png"/><Relationship Id="rId13" Type="http://schemas.openxmlformats.org/officeDocument/2006/relationships/image" Target="media/image3.png"/><Relationship Id="rId129" Type="http://schemas.openxmlformats.org/officeDocument/2006/relationships/image" Target="media/image119.png"/><Relationship Id="rId128" Type="http://schemas.openxmlformats.org/officeDocument/2006/relationships/image" Target="media/image118.png"/><Relationship Id="rId127" Type="http://schemas.openxmlformats.org/officeDocument/2006/relationships/image" Target="media/image117.png"/><Relationship Id="rId126" Type="http://schemas.openxmlformats.org/officeDocument/2006/relationships/image" Target="media/image116.png"/><Relationship Id="rId125" Type="http://schemas.openxmlformats.org/officeDocument/2006/relationships/image" Target="media/image115.png"/><Relationship Id="rId124" Type="http://schemas.openxmlformats.org/officeDocument/2006/relationships/image" Target="media/image114.png"/><Relationship Id="rId123" Type="http://schemas.openxmlformats.org/officeDocument/2006/relationships/image" Target="media/image113.png"/><Relationship Id="rId122" Type="http://schemas.openxmlformats.org/officeDocument/2006/relationships/image" Target="media/image112.png"/><Relationship Id="rId121" Type="http://schemas.openxmlformats.org/officeDocument/2006/relationships/image" Target="media/image111.png"/><Relationship Id="rId120" Type="http://schemas.openxmlformats.org/officeDocument/2006/relationships/image" Target="media/image110.png"/><Relationship Id="rId12" Type="http://schemas.openxmlformats.org/officeDocument/2006/relationships/image" Target="media/image2.png"/><Relationship Id="rId119" Type="http://schemas.openxmlformats.org/officeDocument/2006/relationships/image" Target="media/image109.png"/><Relationship Id="rId118" Type="http://schemas.openxmlformats.org/officeDocument/2006/relationships/image" Target="media/image108.png"/><Relationship Id="rId117" Type="http://schemas.openxmlformats.org/officeDocument/2006/relationships/image" Target="media/image107.png"/><Relationship Id="rId116" Type="http://schemas.openxmlformats.org/officeDocument/2006/relationships/image" Target="media/image106.png"/><Relationship Id="rId115" Type="http://schemas.openxmlformats.org/officeDocument/2006/relationships/image" Target="media/image105.png"/><Relationship Id="rId114" Type="http://schemas.openxmlformats.org/officeDocument/2006/relationships/image" Target="media/image104.png"/><Relationship Id="rId113" Type="http://schemas.openxmlformats.org/officeDocument/2006/relationships/image" Target="media/image103.png"/><Relationship Id="rId112" Type="http://schemas.openxmlformats.org/officeDocument/2006/relationships/image" Target="media/image102.png"/><Relationship Id="rId111" Type="http://schemas.openxmlformats.org/officeDocument/2006/relationships/image" Target="media/image101.png"/><Relationship Id="rId110" Type="http://schemas.openxmlformats.org/officeDocument/2006/relationships/image" Target="media/image100.png"/><Relationship Id="rId11" Type="http://schemas.openxmlformats.org/officeDocument/2006/relationships/image" Target="media/image1.jpeg"/><Relationship Id="rId109" Type="http://schemas.openxmlformats.org/officeDocument/2006/relationships/image" Target="media/image99.png"/><Relationship Id="rId108" Type="http://schemas.openxmlformats.org/officeDocument/2006/relationships/image" Target="media/image98.png"/><Relationship Id="rId107" Type="http://schemas.openxmlformats.org/officeDocument/2006/relationships/image" Target="media/image97.png"/><Relationship Id="rId106" Type="http://schemas.openxmlformats.org/officeDocument/2006/relationships/image" Target="media/image96.png"/><Relationship Id="rId105" Type="http://schemas.openxmlformats.org/officeDocument/2006/relationships/image" Target="media/image95.png"/><Relationship Id="rId104" Type="http://schemas.openxmlformats.org/officeDocument/2006/relationships/image" Target="media/image94.png"/><Relationship Id="rId103" Type="http://schemas.openxmlformats.org/officeDocument/2006/relationships/image" Target="media/image93.png"/><Relationship Id="rId102" Type="http://schemas.openxmlformats.org/officeDocument/2006/relationships/image" Target="media/image92.png"/><Relationship Id="rId101" Type="http://schemas.openxmlformats.org/officeDocument/2006/relationships/image" Target="media/image91.png"/><Relationship Id="rId100" Type="http://schemas.openxmlformats.org/officeDocument/2006/relationships/image" Target="media/image90.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76</Pages>
  <Words>8052</Words>
  <Characters>8176</Characters>
  <Lines>0</Lines>
  <Paragraphs>0</Paragraphs>
  <TotalTime>2</TotalTime>
  <ScaleCrop>false</ScaleCrop>
  <LinksUpToDate>false</LinksUpToDate>
  <CharactersWithSpaces>8233</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2025-02-13T07:34:00Z</dcterms:created>
  <dc:creator>Administrator</dc:creator>
  <cp:lastModifiedBy>浪</cp:lastModifiedBy>
  <dcterms:modified xsi:type="dcterms:W3CDTF">2025-02-14T10:21:28Z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TemplateDocerSaveRecord">
    <vt:lpwstr>eyJoZGlkIjoiMTJmNzQzNmU3NjI4YjI0OTBiNGVkOTllNDdhZjZkODIiLCJ1c2VySWQiOiIyMjc0MjU0NTEifQ==</vt:lpwstr>
  </property>
  <property fmtid="{D5CDD505-2E9C-101B-9397-08002B2CF9AE}" pid="4" name="ICV">
    <vt:lpwstr>6099A6CF27A1429592B67601E86D3EAF_13</vt:lpwstr>
  </property>
</Properties>
</file>