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800" w:leftChars="0" w:right="0" w:hanging="4800" w:hangingChars="15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附件4：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800" w:leftChars="0" w:right="0" w:hanging="4800" w:hangingChars="15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800" w:leftChars="0" w:right="0" w:hanging="4800" w:hangingChars="15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800" w:leftChars="0" w:right="0" w:hanging="4800" w:hangingChars="15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800" w:leftChars="0" w:right="0" w:hanging="4800" w:hangingChars="15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微软雅黑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eastAsia="微软雅黑"/>
          <w:b/>
          <w:bCs/>
          <w:sz w:val="36"/>
          <w:szCs w:val="36"/>
          <w:lang w:val="en-US" w:eastAsia="zh-CN"/>
        </w:rPr>
        <w:t>山西应用科技学院中国国际大学生创新大赛（2025）</w:t>
      </w:r>
    </w:p>
    <w:p>
      <w:pPr>
        <w:adjustRightInd w:val="0"/>
        <w:snapToGrid w:val="0"/>
        <w:spacing w:line="560" w:lineRule="exact"/>
        <w:jc w:val="center"/>
        <w:rPr>
          <w:rFonts w:eastAsia="微软雅黑"/>
          <w:b/>
          <w:bCs/>
          <w:sz w:val="36"/>
          <w:szCs w:val="36"/>
        </w:rPr>
      </w:pPr>
      <w:r>
        <w:rPr>
          <w:rFonts w:hint="eastAsia" w:eastAsia="微软雅黑"/>
          <w:b/>
          <w:bCs/>
          <w:sz w:val="36"/>
          <w:szCs w:val="36"/>
          <w:lang w:val="en-US" w:eastAsia="zh-CN"/>
        </w:rPr>
        <w:t>校赛报名表</w:t>
      </w:r>
    </w:p>
    <w:bookmarkEnd w:id="0"/>
    <w:p>
      <w:pPr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tbl>
      <w:tblPr>
        <w:tblStyle w:val="5"/>
        <w:tblW w:w="0" w:type="auto"/>
        <w:tblInd w:w="1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院</w:t>
            </w:r>
            <w:r>
              <w:rPr>
                <w:b/>
                <w:sz w:val="30"/>
                <w:szCs w:val="30"/>
              </w:rPr>
              <w:t>名称：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项目名称：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团队名称：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所属赛道：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项目类别：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参赛组别：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项目负责人：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联系电话：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申报日期：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eastAsia="仿宋_GB2312"/>
          <w:bCs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黑体"/>
          <w:sz w:val="28"/>
          <w:szCs w:val="28"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p>
      <w:pPr>
        <w:adjustRightInd w:val="0"/>
        <w:snapToGrid w:val="0"/>
        <w:spacing w:line="420" w:lineRule="exact"/>
        <w:jc w:val="center"/>
        <w:rPr>
          <w:rFonts w:eastAsia="黑体"/>
          <w:kern w:val="0"/>
          <w:sz w:val="36"/>
          <w:szCs w:val="36"/>
        </w:rPr>
      </w:pPr>
    </w:p>
    <w:p>
      <w:pPr>
        <w:adjustRightInd w:val="0"/>
        <w:snapToGrid w:val="0"/>
        <w:spacing w:line="420" w:lineRule="exact"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填表说明</w:t>
      </w:r>
    </w:p>
    <w:p>
      <w:pPr>
        <w:adjustRightInd w:val="0"/>
        <w:snapToGrid w:val="0"/>
        <w:spacing w:line="420" w:lineRule="exact"/>
        <w:ind w:firstLine="480" w:firstLineChars="200"/>
        <w:rPr>
          <w:rFonts w:eastAsia="仿宋_GB2312"/>
          <w:kern w:val="0"/>
          <w:sz w:val="24"/>
        </w:rPr>
      </w:pP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一、推荐学校为项目负责人所在学校或毕业学校。</w:t>
      </w:r>
    </w:p>
    <w:p>
      <w:pPr>
        <w:adjustRightInd w:val="0"/>
        <w:snapToGrid w:val="0"/>
        <w:spacing w:line="420" w:lineRule="exact"/>
        <w:ind w:firstLine="560" w:firstLineChars="200"/>
        <w:rPr>
          <w:rFonts w:hint="default" w:eastAsia="仿宋_GB2312"/>
          <w:kern w:val="0"/>
          <w:sz w:val="28"/>
          <w:szCs w:val="30"/>
          <w:lang w:val="en-US" w:eastAsia="zh-CN"/>
        </w:rPr>
      </w:pPr>
      <w:r>
        <w:rPr>
          <w:rFonts w:eastAsia="仿宋_GB2312"/>
          <w:kern w:val="0"/>
          <w:sz w:val="28"/>
          <w:szCs w:val="30"/>
        </w:rPr>
        <w:t>二、项目类别包括：1.</w:t>
      </w:r>
      <w:r>
        <w:rPr>
          <w:rFonts w:hint="eastAsia" w:eastAsia="仿宋_GB2312"/>
          <w:kern w:val="0"/>
          <w:sz w:val="28"/>
          <w:szCs w:val="30"/>
          <w:lang w:val="en-US" w:eastAsia="zh-CN"/>
        </w:rPr>
        <w:t>新农科类</w:t>
      </w:r>
      <w:r>
        <w:rPr>
          <w:rFonts w:eastAsia="仿宋_GB2312"/>
          <w:kern w:val="0"/>
          <w:sz w:val="28"/>
          <w:szCs w:val="30"/>
        </w:rPr>
        <w:t>；2.</w:t>
      </w:r>
      <w:r>
        <w:rPr>
          <w:rFonts w:hint="eastAsia" w:eastAsia="仿宋_GB2312"/>
          <w:kern w:val="0"/>
          <w:sz w:val="28"/>
          <w:szCs w:val="30"/>
          <w:lang w:val="en-US" w:eastAsia="zh-CN"/>
        </w:rPr>
        <w:t>新工科类</w:t>
      </w:r>
      <w:r>
        <w:rPr>
          <w:rFonts w:eastAsia="仿宋_GB2312"/>
          <w:kern w:val="0"/>
          <w:sz w:val="28"/>
          <w:szCs w:val="30"/>
        </w:rPr>
        <w:t>；3.</w:t>
      </w:r>
      <w:r>
        <w:rPr>
          <w:rFonts w:hint="eastAsia" w:eastAsia="仿宋_GB2312"/>
          <w:kern w:val="0"/>
          <w:sz w:val="28"/>
          <w:szCs w:val="30"/>
          <w:lang w:val="en-US" w:eastAsia="zh-CN"/>
        </w:rPr>
        <w:t>新文科类</w:t>
      </w:r>
      <w:r>
        <w:rPr>
          <w:rFonts w:eastAsia="仿宋_GB2312"/>
          <w:kern w:val="0"/>
          <w:sz w:val="28"/>
          <w:szCs w:val="30"/>
        </w:rPr>
        <w:t>；4.</w:t>
      </w:r>
      <w:r>
        <w:rPr>
          <w:rFonts w:hint="eastAsia" w:eastAsia="仿宋_GB2312"/>
          <w:kern w:val="0"/>
          <w:sz w:val="28"/>
          <w:szCs w:val="30"/>
          <w:lang w:val="en-US" w:eastAsia="zh-CN"/>
        </w:rPr>
        <w:t>新医科类</w:t>
      </w:r>
    </w:p>
    <w:p>
      <w:pPr>
        <w:autoSpaceDE w:val="0"/>
        <w:autoSpaceDN w:val="0"/>
        <w:adjustRightInd w:val="0"/>
        <w:snapToGrid w:val="0"/>
        <w:spacing w:line="420" w:lineRule="exact"/>
        <w:ind w:firstLine="560" w:firstLineChars="200"/>
        <w:jc w:val="left"/>
        <w:rPr>
          <w:rFonts w:hint="default" w:eastAsia="仿宋_GB2312"/>
          <w:kern w:val="0"/>
          <w:sz w:val="28"/>
          <w:szCs w:val="30"/>
          <w:lang w:val="en-US" w:eastAsia="zh-CN"/>
        </w:rPr>
      </w:pPr>
      <w:r>
        <w:rPr>
          <w:rFonts w:eastAsia="仿宋_GB2312"/>
          <w:kern w:val="0"/>
          <w:sz w:val="28"/>
          <w:szCs w:val="30"/>
        </w:rPr>
        <w:t>三、参赛组别：高教主赛道（创意组、初创组、成长组）；“青年红色筑梦之旅”赛道（公益组、</w:t>
      </w:r>
      <w:r>
        <w:rPr>
          <w:rFonts w:hint="eastAsia" w:eastAsia="仿宋_GB2312"/>
          <w:kern w:val="0"/>
          <w:sz w:val="28"/>
          <w:szCs w:val="30"/>
          <w:lang w:val="en-US" w:eastAsia="zh-CN"/>
        </w:rPr>
        <w:t>创意</w:t>
      </w:r>
      <w:r>
        <w:rPr>
          <w:rFonts w:eastAsia="仿宋_GB2312"/>
          <w:kern w:val="0"/>
          <w:sz w:val="28"/>
          <w:szCs w:val="30"/>
        </w:rPr>
        <w:t>组</w:t>
      </w:r>
      <w:r>
        <w:rPr>
          <w:rFonts w:hint="eastAsia" w:eastAsia="仿宋_GB2312"/>
          <w:kern w:val="0"/>
          <w:sz w:val="28"/>
          <w:szCs w:val="30"/>
          <w:lang w:eastAsia="zh-CN"/>
        </w:rPr>
        <w:t>、</w:t>
      </w:r>
      <w:r>
        <w:rPr>
          <w:rFonts w:hint="eastAsia" w:eastAsia="仿宋_GB2312"/>
          <w:kern w:val="0"/>
          <w:sz w:val="28"/>
          <w:szCs w:val="30"/>
          <w:lang w:val="en-US" w:eastAsia="zh-CN"/>
        </w:rPr>
        <w:t>创业组</w:t>
      </w:r>
      <w:r>
        <w:rPr>
          <w:rFonts w:eastAsia="仿宋_GB2312"/>
          <w:kern w:val="0"/>
          <w:sz w:val="28"/>
          <w:szCs w:val="30"/>
        </w:rPr>
        <w:t>，“青年红色筑梦之旅”赛道或主赛道比赛，只能选择参加一个赛道）；</w:t>
      </w:r>
    </w:p>
    <w:p>
      <w:pPr>
        <w:autoSpaceDE w:val="0"/>
        <w:autoSpaceDN w:val="0"/>
        <w:adjustRightInd w:val="0"/>
        <w:snapToGrid w:val="0"/>
        <w:spacing w:line="420" w:lineRule="exact"/>
        <w:ind w:firstLine="560" w:firstLineChars="200"/>
        <w:jc w:val="left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sz w:val="28"/>
          <w:szCs w:val="30"/>
        </w:rPr>
        <w:t>四、</w:t>
      </w:r>
      <w:r>
        <w:rPr>
          <w:rFonts w:eastAsia="仿宋_GB2312"/>
          <w:kern w:val="0"/>
          <w:sz w:val="28"/>
          <w:szCs w:val="30"/>
        </w:rPr>
        <w:t>参赛项目内容须真实、健康、合法，无任何不良信息，项目立意应弘扬正能量，践行社会主义核心价值观。参赛项目不得侵犯他人知识产权；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，一经发现即丧失参赛相关权利，并承担一切法律责任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五、其它附件材料包括：商业计划书、组织机构代码证、营业执照复印件及其他佐证材料（专利、著作、政府批文、鉴定材料等）。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sz w:val="28"/>
          <w:szCs w:val="30"/>
        </w:rPr>
        <w:t>六、</w:t>
      </w:r>
      <w:r>
        <w:rPr>
          <w:rFonts w:eastAsia="仿宋_GB2312"/>
          <w:kern w:val="0"/>
          <w:sz w:val="28"/>
          <w:szCs w:val="30"/>
        </w:rPr>
        <w:t>格式要求：表中各项内容用“小四”号仿宋字体填写，单倍行距；需签字部分以黑色钢笔或签字笔签名；相关表格栏高不足，可自行增加。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七、申报书要按照要求，逐项认真填写，填写内容必须实事求是，表达明确严谨。空缺项要填“无”。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华文中宋"/>
          <w:sz w:val="28"/>
          <w:szCs w:val="30"/>
        </w:rPr>
      </w:pPr>
      <w:r>
        <w:rPr>
          <w:rFonts w:eastAsia="仿宋_GB2312"/>
          <w:sz w:val="28"/>
          <w:szCs w:val="30"/>
        </w:rPr>
        <w:t>八、报名表与所有附件材料用</w:t>
      </w:r>
      <w:r>
        <w:rPr>
          <w:rFonts w:eastAsia="仿宋_GB2312"/>
          <w:kern w:val="0"/>
          <w:sz w:val="28"/>
          <w:szCs w:val="30"/>
        </w:rPr>
        <w:t>A4纸双面打印并装订成册。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华文中宋"/>
          <w:sz w:val="30"/>
          <w:szCs w:val="30"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tbl>
      <w:tblPr>
        <w:tblStyle w:val="5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64"/>
        <w:gridCol w:w="352"/>
        <w:gridCol w:w="745"/>
        <w:gridCol w:w="9"/>
        <w:gridCol w:w="1889"/>
        <w:gridCol w:w="1183"/>
        <w:gridCol w:w="1335"/>
        <w:gridCol w:w="1439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26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项目名称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26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团队名称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65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项目类别</w:t>
            </w:r>
          </w:p>
          <w:p>
            <w:pPr>
              <w:adjustRightInd w:val="0"/>
              <w:snapToGrid w:val="0"/>
              <w:spacing w:line="440" w:lineRule="exact"/>
              <w:ind w:left="-105" w:leftChars="-50" w:right="-105" w:rightChars="-5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pacing w:val="-26"/>
                <w:sz w:val="24"/>
              </w:rPr>
              <w:t>（择一填报）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adjustRightInd w:val="0"/>
              <w:snapToGrid w:val="0"/>
              <w:spacing w:line="440" w:lineRule="exact"/>
              <w:ind w:right="480" w:firstLine="440" w:firstLineChars="100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hint="eastAsia" w:eastAsia="仿宋_GB2312"/>
                <w:kern w:val="0"/>
                <w:sz w:val="24"/>
              </w:rPr>
              <w:t xml:space="preserve">新工科类   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新文科类</w:t>
            </w:r>
          </w:p>
          <w:p>
            <w:pPr>
              <w:adjustRightInd w:val="0"/>
              <w:snapToGrid w:val="0"/>
              <w:spacing w:line="440" w:lineRule="exact"/>
              <w:ind w:right="480" w:firstLine="4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新农科类</w:t>
            </w:r>
            <w:r>
              <w:rPr>
                <w:rFonts w:eastAsia="仿宋_GB2312"/>
                <w:kern w:val="0"/>
                <w:sz w:val="24"/>
              </w:rPr>
              <w:t xml:space="preserve">       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新医科类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49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参赛组别</w:t>
            </w:r>
          </w:p>
        </w:tc>
        <w:tc>
          <w:tcPr>
            <w:tcW w:w="1570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ind w:right="-14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高教主赛道</w:t>
            </w:r>
          </w:p>
        </w:tc>
        <w:tc>
          <w:tcPr>
            <w:tcW w:w="7176" w:type="dxa"/>
            <w:gridSpan w:val="5"/>
            <w:vAlign w:val="center"/>
          </w:tcPr>
          <w:p>
            <w:pPr>
              <w:adjustRightInd w:val="0"/>
              <w:snapToGrid w:val="0"/>
              <w:spacing w:line="46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  ）创意组  （  ）初创组  （  ）成长组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70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ind w:right="-14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红旅赛道</w:t>
            </w:r>
          </w:p>
        </w:tc>
        <w:tc>
          <w:tcPr>
            <w:tcW w:w="7176" w:type="dxa"/>
            <w:gridSpan w:val="5"/>
            <w:vAlign w:val="center"/>
          </w:tcPr>
          <w:p>
            <w:pPr>
              <w:adjustRightInd w:val="0"/>
              <w:snapToGrid w:val="0"/>
              <w:spacing w:line="46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  ）创意组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</w:rPr>
              <w:t>（  ）公益组  （  ）</w:t>
            </w:r>
            <w:r>
              <w:rPr>
                <w:rFonts w:hint="eastAsia" w:eastAsia="仿宋_GB2312"/>
                <w:sz w:val="24"/>
                <w:lang w:val="en-US" w:eastAsia="zh-CN"/>
              </w:rPr>
              <w:t>创业</w:t>
            </w:r>
            <w:r>
              <w:rPr>
                <w:rFonts w:eastAsia="仿宋_GB2312"/>
                <w:sz w:val="24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项目负责人及团队主要成员</w:t>
            </w:r>
          </w:p>
        </w:tc>
        <w:tc>
          <w:tcPr>
            <w:tcW w:w="46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负责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人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所在或毕业院</w:t>
            </w:r>
            <w:r>
              <w:rPr>
                <w:rFonts w:hint="eastAsia" w:eastAsia="仿宋_GB2312"/>
                <w:sz w:val="24"/>
                <w:lang w:val="en-US" w:eastAsia="zh-CN"/>
              </w:rPr>
              <w:t>系</w:t>
            </w: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团队主要成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员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所在或毕业院</w:t>
            </w:r>
            <w:r>
              <w:rPr>
                <w:rFonts w:hint="eastAsia" w:eastAsia="仿宋_GB2312"/>
                <w:sz w:val="24"/>
                <w:lang w:val="en-US" w:eastAsia="zh-CN"/>
              </w:rPr>
              <w:t>系</w:t>
            </w: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指导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教师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职务/职称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1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  <w:sz w:val="24"/>
              </w:rPr>
              <w:t>简介</w:t>
            </w:r>
          </w:p>
        </w:tc>
        <w:tc>
          <w:tcPr>
            <w:tcW w:w="8282" w:type="dxa"/>
            <w:gridSpan w:val="8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含产品/服务介绍、市场分析与定位、商业模式、营销策略、财务分析、风险控制、团队组织分工等方面，500字左右</w:t>
            </w:r>
            <w:r>
              <w:rPr>
                <w:rFonts w:eastAsia="仿宋_GB2312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420"/>
        </w:tabs>
        <w:adjustRightInd w:val="0"/>
        <w:snapToGrid w:val="0"/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9AD303-36AD-4659-8CF0-01C6058849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8EF8679-8C6A-42D5-BAB1-CE44F9B20D2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ABCBEDD3-3213-48C3-9007-6BE8414FEA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E3999B5-648B-4078-9235-AA7809905AE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E54F7A4-10F1-44C7-9078-EFB93871E4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FDB5B58-DC4C-43EF-A100-F66FBED4D2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YWI1YTc3NjAwNDIyZTI2ODMxZjU2MmZiNDgxYzcifQ=="/>
  </w:docVars>
  <w:rsids>
    <w:rsidRoot w:val="00704B36"/>
    <w:rsid w:val="005A31BB"/>
    <w:rsid w:val="00704B36"/>
    <w:rsid w:val="00E856ED"/>
    <w:rsid w:val="00EE6B58"/>
    <w:rsid w:val="00EF35AA"/>
    <w:rsid w:val="03556955"/>
    <w:rsid w:val="085338AE"/>
    <w:rsid w:val="14F23B84"/>
    <w:rsid w:val="18B05259"/>
    <w:rsid w:val="21CA7484"/>
    <w:rsid w:val="235D0725"/>
    <w:rsid w:val="2C336687"/>
    <w:rsid w:val="2F446A76"/>
    <w:rsid w:val="30DD36F0"/>
    <w:rsid w:val="31D52B09"/>
    <w:rsid w:val="384F1385"/>
    <w:rsid w:val="39E75102"/>
    <w:rsid w:val="3AA96F1B"/>
    <w:rsid w:val="427753AD"/>
    <w:rsid w:val="469C04EE"/>
    <w:rsid w:val="494F731A"/>
    <w:rsid w:val="49C35C2F"/>
    <w:rsid w:val="51212526"/>
    <w:rsid w:val="5F855A30"/>
    <w:rsid w:val="5FA0414F"/>
    <w:rsid w:val="623812A3"/>
    <w:rsid w:val="66D203E7"/>
    <w:rsid w:val="78080750"/>
    <w:rsid w:val="7B0C66F6"/>
    <w:rsid w:val="7B45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836</Words>
  <Characters>844</Characters>
  <Lines>11</Lines>
  <Paragraphs>3</Paragraphs>
  <TotalTime>0</TotalTime>
  <ScaleCrop>false</ScaleCrop>
  <LinksUpToDate>false</LinksUpToDate>
  <CharactersWithSpaces>878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2020-06-18T08:47:00Z</dcterms:created>
  <dc:creator>admin</dc:creator>
  <cp:lastModifiedBy>admin</cp:lastModifiedBy>
  <dcterms:modified xsi:type="dcterms:W3CDTF">2024-11-19T00:20:00Z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88C042C59F814540B11AFEC6955874D6</vt:lpwstr>
  </property>
</Properties>
</file>