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ind w:firstLine="562" w:firstLineChars="200"/>
        <w:rPr>
          <w:rStyle w:val="5"/>
          <w:rFonts w:hint="eastAsia" w:ascii="宋体" w:hAnsi="宋体"/>
          <w:b/>
          <w:bCs/>
          <w:sz w:val="28"/>
          <w:szCs w:val="28"/>
        </w:rPr>
      </w:pPr>
      <w:r>
        <w:rPr>
          <w:rStyle w:val="5"/>
          <w:rFonts w:hint="eastAsia" w:ascii="宋体" w:hAnsi="宋体"/>
          <w:b/>
          <w:bCs/>
          <w:sz w:val="28"/>
          <w:szCs w:val="28"/>
        </w:rPr>
        <w:t>附件3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诚信考场试点总结与评估表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辅导员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学习委员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考试科目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考试情况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绩点情况（班级平均绩点、绩点分布情况）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不及格科目与人次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班级自我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    估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评估意见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学院评估意见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教学院意见：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评估意见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教务处意见：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r>
        <w:rPr>
          <w:rFonts w:hint="eastAsia" w:ascii="宋体" w:hAnsi="宋体"/>
          <w:sz w:val="24"/>
          <w:szCs w:val="24"/>
        </w:rPr>
        <w:t>备注：填写时，请不要改变表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格的格式与页数。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DF1352"/>
    <w:multiLevelType w:val="multilevel"/>
    <w:tmpl w:val="34DF135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YmQwNzE5NjEzYzRkZmVkNDZkZWE3YjU0OTgwN2QifQ=="/>
  </w:docVars>
  <w:rsids>
    <w:rsidRoot w:val="1A2A7E9A"/>
    <w:rsid w:val="1A2A7E9A"/>
    <w:rsid w:val="5600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Calibri" w:hAnsi="Calibri" w:eastAsia="宋体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</w:rPr>
  </w:style>
  <w:style w:type="paragraph" w:customStyle="1" w:styleId="6">
    <w:name w:val="List Paragraph"/>
    <w:basedOn w:val="1"/>
    <w:semiHidden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2</TotalTime>
  <ScaleCrop>false</ScaleCrop>
  <LinksUpToDate>false</LinksUpToDate>
  <CharactersWithSpaces>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2021-06-16T01:16:00Z</dcterms:created>
  <dc:creator>牧轩居士</dc:creator>
  <cp:lastModifiedBy>念</cp:lastModifiedBy>
  <dcterms:modified xsi:type="dcterms:W3CDTF">2023-06-20T14:28:03Z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2C57D180B50244E8A5DC8545F3149C52</vt:lpwstr>
  </property>
</Properties>
</file>