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B3F50">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default" w:ascii="宋体" w:hAnsi="宋体" w:eastAsia="宋体" w:cs="宋体"/>
          <w:b/>
          <w:bCs/>
          <w:sz w:val="52"/>
          <w:szCs w:val="52"/>
          <w:lang w:val="en-US" w:eastAsia="zh-CN"/>
        </w:rPr>
      </w:pPr>
      <w:r>
        <w:rPr>
          <w:rFonts w:hint="eastAsia" w:ascii="方正小标宋简体" w:hAnsi="方正小标宋简体" w:eastAsia="方正小标宋简体" w:cs="方正小标宋简体"/>
          <w:b/>
          <w:bCs/>
          <w:sz w:val="40"/>
          <w:szCs w:val="40"/>
          <w:lang w:val="en-US" w:eastAsia="zh-CN"/>
        </w:rPr>
        <w:t>山西应用科技学院实习三方协议</w:t>
      </w:r>
    </w:p>
    <w:p w14:paraId="0FC9FFA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lang w:val="en-US" w:eastAsia="zh-CN"/>
        </w:rPr>
        <w:t>学校名称（</w:t>
      </w:r>
      <w:r>
        <w:rPr>
          <w:rFonts w:hint="eastAsia" w:ascii="仿宋" w:hAnsi="仿宋" w:eastAsia="仿宋" w:cs="仿宋"/>
          <w:b/>
          <w:sz w:val="32"/>
          <w:szCs w:val="32"/>
          <w:highlight w:val="none"/>
        </w:rPr>
        <w:t>甲方</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w:t>
      </w:r>
      <w:r>
        <w:rPr>
          <w:rFonts w:hint="eastAsia" w:ascii="仿宋" w:hAnsi="仿宋" w:eastAsia="仿宋" w:cs="仿宋"/>
          <w:sz w:val="32"/>
          <w:szCs w:val="32"/>
          <w:highlight w:val="none"/>
        </w:rPr>
        <w:t>山西应用科技学院</w:t>
      </w:r>
    </w:p>
    <w:p w14:paraId="11B2FC1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lang w:val="en-US" w:eastAsia="zh-CN"/>
        </w:rPr>
        <w:t>实习单位（乙方）</w:t>
      </w:r>
      <w:r>
        <w:rPr>
          <w:rFonts w:hint="eastAsia" w:ascii="仿宋" w:hAnsi="仿宋" w:eastAsia="仿宋" w:cs="仿宋"/>
          <w:b/>
          <w:sz w:val="32"/>
          <w:szCs w:val="32"/>
          <w:highlight w:val="none"/>
        </w:rPr>
        <w:t>：</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p>
    <w:p w14:paraId="174FA25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32"/>
          <w:szCs w:val="32"/>
          <w:highlight w:val="none"/>
          <w:lang w:eastAsia="zh-CN"/>
        </w:rPr>
      </w:pPr>
      <w:r>
        <w:rPr>
          <w:rFonts w:hint="eastAsia" w:ascii="仿宋" w:hAnsi="仿宋" w:eastAsia="仿宋" w:cs="仿宋"/>
          <w:b/>
          <w:sz w:val="32"/>
          <w:szCs w:val="32"/>
          <w:highlight w:val="none"/>
          <w:lang w:val="en-US" w:eastAsia="zh-CN"/>
        </w:rPr>
        <w:t>实习学生（丙</w:t>
      </w:r>
      <w:r>
        <w:rPr>
          <w:rFonts w:hint="eastAsia" w:ascii="仿宋" w:hAnsi="仿宋" w:eastAsia="仿宋" w:cs="仿宋"/>
          <w:b/>
          <w:sz w:val="32"/>
          <w:szCs w:val="32"/>
          <w:highlight w:val="none"/>
        </w:rPr>
        <w:t>方</w:t>
      </w:r>
      <w:r>
        <w:rPr>
          <w:rFonts w:hint="eastAsia" w:ascii="仿宋" w:hAnsi="仿宋" w:eastAsia="仿宋" w:cs="仿宋"/>
          <w:b/>
          <w:sz w:val="32"/>
          <w:szCs w:val="32"/>
          <w:highlight w:val="none"/>
          <w:lang w:val="en-US" w:eastAsia="zh-CN"/>
        </w:rPr>
        <w:t>）</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 xml:space="preserve"> </w:t>
      </w:r>
      <w:r>
        <w:rPr>
          <w:rFonts w:hint="eastAsia" w:ascii="仿宋" w:hAnsi="仿宋" w:eastAsia="仿宋" w:cs="仿宋"/>
          <w:sz w:val="32"/>
          <w:szCs w:val="32"/>
          <w:highlight w:val="none"/>
          <w:u w:val="single"/>
        </w:rPr>
        <w:t>_________</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学号：</w:t>
      </w:r>
      <w:r>
        <w:rPr>
          <w:rFonts w:hint="eastAsia" w:ascii="仿宋" w:hAnsi="仿宋" w:eastAsia="仿宋" w:cs="仿宋"/>
          <w:sz w:val="32"/>
          <w:szCs w:val="32"/>
          <w:highlight w:val="none"/>
          <w:u w:val="single"/>
        </w:rPr>
        <w:t>___________</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身份证</w:t>
      </w:r>
      <w:r>
        <w:rPr>
          <w:rFonts w:hint="eastAsia" w:ascii="仿宋" w:hAnsi="仿宋" w:eastAsia="仿宋" w:cs="仿宋"/>
          <w:sz w:val="32"/>
          <w:szCs w:val="32"/>
          <w:highlight w:val="none"/>
          <w:lang w:val="en-US" w:eastAsia="zh-CN"/>
        </w:rPr>
        <w:t>号</w:t>
      </w:r>
      <w:r>
        <w:rPr>
          <w:rFonts w:hint="eastAsia" w:ascii="仿宋" w:hAnsi="仿宋" w:eastAsia="仿宋" w:cs="仿宋"/>
          <w:sz w:val="32"/>
          <w:szCs w:val="32"/>
          <w:highlight w:val="none"/>
        </w:rPr>
        <w:t>：</w:t>
      </w:r>
      <w:r>
        <w:rPr>
          <w:rFonts w:hint="eastAsia" w:ascii="仿宋" w:hAnsi="仿宋" w:eastAsia="仿宋" w:cs="仿宋"/>
          <w:sz w:val="32"/>
          <w:szCs w:val="32"/>
          <w:highlight w:val="none"/>
          <w:u w:val="single"/>
        </w:rPr>
        <w:t>____________________</w:t>
      </w:r>
      <w:r>
        <w:rPr>
          <w:rFonts w:hint="eastAsia" w:ascii="仿宋" w:hAnsi="仿宋" w:eastAsia="仿宋" w:cs="仿宋"/>
          <w:sz w:val="32"/>
          <w:szCs w:val="32"/>
          <w:highlight w:val="none"/>
          <w:lang w:eastAsia="zh-CN"/>
        </w:rPr>
        <w:t>）</w:t>
      </w:r>
    </w:p>
    <w:p w14:paraId="1C634AF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仿宋" w:hAnsi="仿宋" w:eastAsia="仿宋" w:cs="仿宋"/>
          <w:sz w:val="32"/>
          <w:szCs w:val="32"/>
          <w:highlight w:val="none"/>
          <w:lang w:val="en-US" w:eastAsia="zh-CN"/>
        </w:rPr>
        <w:t>为加强实习学生在实习过程中的管理，确保实习学生安全有效的完成实习任务，</w:t>
      </w:r>
      <w:r>
        <w:rPr>
          <w:rFonts w:hint="eastAsia" w:ascii="仿宋" w:hAnsi="仿宋" w:eastAsia="仿宋" w:cs="仿宋"/>
          <w:color w:val="auto"/>
          <w:sz w:val="32"/>
          <w:szCs w:val="32"/>
          <w:highlight w:val="none"/>
          <w:lang w:val="en-US" w:eastAsia="zh-CN"/>
        </w:rPr>
        <w:t>经三方协商达成如下协议：</w:t>
      </w:r>
    </w:p>
    <w:p w14:paraId="37CA405D">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一、三方基本信息</w:t>
      </w:r>
    </w:p>
    <w:p w14:paraId="08EB0DC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1.甲方基本信息</w:t>
      </w:r>
    </w:p>
    <w:p w14:paraId="1B79B38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山西应用科技学院创建于1991年，2014年经</w:t>
      </w:r>
      <w:bookmarkStart w:id="0" w:name="_GoBack"/>
      <w:bookmarkEnd w:id="0"/>
      <w:r>
        <w:rPr>
          <w:rFonts w:hint="eastAsia" w:ascii="仿宋" w:hAnsi="仿宋" w:eastAsia="仿宋" w:cs="仿宋"/>
          <w:sz w:val="32"/>
          <w:szCs w:val="32"/>
          <w:highlight w:val="none"/>
          <w:lang w:val="en-US" w:eastAsia="zh-CN"/>
        </w:rPr>
        <w:t>教育部批准，学校升格为应用型本科院校。现设有建工学院、信息工程学院、动力与电气工程学院、管理学院、财经学院、音乐学院、美术学院、文化传媒学院、三创学院、基础教学部、思政部九院两部，设有本科专业33个，基本形成了以工学、管理学并重，各学科协调发展的学科专业体系。</w:t>
      </w:r>
    </w:p>
    <w:p w14:paraId="3207E15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2.乙方基本信息</w:t>
      </w:r>
    </w:p>
    <w:p w14:paraId="5D609203">
      <w:pPr>
        <w:keepNext w:val="0"/>
        <w:keepLines w:val="0"/>
        <w:pageBreakBefore w:val="0"/>
        <w:widowControl w:val="0"/>
        <w:kinsoku/>
        <w:wordWrap/>
        <w:overflowPunct/>
        <w:topLinePunct w:val="0"/>
        <w:autoSpaceDE/>
        <w:autoSpaceDN/>
        <w:bidi w:val="0"/>
        <w:adjustRightInd/>
        <w:snapToGrid/>
        <w:spacing w:line="480" w:lineRule="exact"/>
        <w:ind w:firstLine="480" w:firstLineChars="15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（包括但不限于：注册法人情况、详细地址、主营业务、历史沿革、员工情况、注册资本、分公司情况等）</w:t>
      </w:r>
    </w:p>
    <w:p w14:paraId="7E834A6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lang w:val="en-US" w:eastAsia="zh-CN"/>
        </w:rPr>
      </w:pPr>
    </w:p>
    <w:p w14:paraId="7BF0E90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lang w:val="en-US" w:eastAsia="zh-CN"/>
        </w:rPr>
        <w:sectPr>
          <w:pgSz w:w="11906" w:h="16838"/>
          <w:pgMar w:top="1417" w:right="1531" w:bottom="1417" w:left="1531" w:header="851" w:footer="992" w:gutter="0"/>
          <w:cols w:space="0" w:num="1"/>
          <w:rtlGutter w:val="0"/>
          <w:docGrid w:type="lines" w:linePitch="312" w:charSpace="0"/>
        </w:sectPr>
      </w:pPr>
    </w:p>
    <w:p w14:paraId="5397C0E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3.丙方基本信息</w:t>
      </w:r>
    </w:p>
    <w:p w14:paraId="33A8AE0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宋体" w:hAnsi="宋体" w:eastAsia="宋体" w:cs="宋体"/>
          <w:sz w:val="32"/>
          <w:szCs w:val="32"/>
          <w:highlight w:val="none"/>
          <w:lang w:val="en-US" w:eastAsia="zh-CN"/>
        </w:rPr>
      </w:pPr>
      <w:r>
        <w:rPr>
          <w:rFonts w:hint="eastAsia" w:ascii="仿宋" w:hAnsi="仿宋" w:eastAsia="仿宋" w:cs="仿宋"/>
          <w:sz w:val="32"/>
          <w:szCs w:val="32"/>
          <w:highlight w:val="none"/>
          <w:lang w:val="en-US" w:eastAsia="zh-CN"/>
        </w:rPr>
        <w:t>姓名：</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none"/>
          <w:lang w:val="en-US" w:eastAsia="zh-CN"/>
        </w:rPr>
        <w:t xml:space="preserve"> </w:t>
      </w:r>
      <w:r>
        <w:rPr>
          <w:rFonts w:hint="eastAsia" w:ascii="仿宋" w:hAnsi="仿宋" w:eastAsia="仿宋" w:cs="仿宋"/>
          <w:sz w:val="32"/>
          <w:szCs w:val="32"/>
          <w:highlight w:val="none"/>
          <w:lang w:val="en-US" w:eastAsia="zh-CN"/>
        </w:rPr>
        <w:t>学号：</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 xml:space="preserve"> 出生年月：</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 xml:space="preserve"> 专业/班级：</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 xml:space="preserve"> 所在院部：</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 xml:space="preserve"> </w:t>
      </w:r>
    </w:p>
    <w:p w14:paraId="7D7275F6">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宋体" w:hAnsi="宋体" w:eastAsia="黑体" w:cs="宋体"/>
          <w:sz w:val="32"/>
          <w:szCs w:val="32"/>
          <w:highlight w:val="none"/>
          <w:lang w:val="en-US" w:eastAsia="zh-CN"/>
        </w:rPr>
      </w:pPr>
      <w:r>
        <w:rPr>
          <w:rFonts w:hint="eastAsia" w:ascii="黑体" w:hAnsi="黑体" w:eastAsia="黑体" w:cs="黑体"/>
          <w:b/>
          <w:bCs/>
          <w:sz w:val="32"/>
          <w:szCs w:val="32"/>
          <w:highlight w:val="none"/>
          <w:lang w:val="en-US" w:eastAsia="zh-CN"/>
        </w:rPr>
        <w:t>二、实习安排</w:t>
      </w:r>
    </w:p>
    <w:p w14:paraId="7F8F722E">
      <w:pPr>
        <w:keepNext w:val="0"/>
        <w:keepLines w:val="0"/>
        <w:pageBreakBefore w:val="0"/>
        <w:widowControl w:val="0"/>
        <w:kinsoku/>
        <w:wordWrap/>
        <w:overflowPunct/>
        <w:topLinePunct w:val="0"/>
        <w:autoSpaceDE/>
        <w:autoSpaceDN/>
        <w:bidi w:val="0"/>
        <w:adjustRightInd/>
        <w:snapToGrid/>
        <w:spacing w:line="480" w:lineRule="exact"/>
        <w:ind w:firstLine="482" w:firstLineChars="150"/>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（一）实习时间</w:t>
      </w:r>
    </w:p>
    <w:p w14:paraId="60EA36B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u w:val="none"/>
          <w:lang w:val="en-US" w:eastAsia="zh-CN"/>
        </w:rPr>
        <w:t>自</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年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 xml:space="preserve"> 月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 xml:space="preserve"> 日</w:t>
      </w:r>
      <w:r>
        <w:rPr>
          <w:rFonts w:hint="eastAsia" w:ascii="仿宋" w:hAnsi="仿宋" w:eastAsia="仿宋" w:cs="仿宋"/>
          <w:sz w:val="32"/>
          <w:szCs w:val="32"/>
          <w:highlight w:val="none"/>
          <w:lang w:eastAsia="zh-CN"/>
        </w:rPr>
        <w:t>起，</w:t>
      </w:r>
      <w:r>
        <w:rPr>
          <w:rFonts w:hint="eastAsia" w:ascii="仿宋" w:hAnsi="仿宋" w:eastAsia="仿宋" w:cs="仿宋"/>
          <w:sz w:val="32"/>
          <w:szCs w:val="32"/>
          <w:highlight w:val="none"/>
        </w:rPr>
        <w:t xml:space="preserve">至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 xml:space="preserve"> 年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 xml:space="preserve"> 月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 xml:space="preserve"> 日止，</w:t>
      </w:r>
      <w:r>
        <w:rPr>
          <w:rFonts w:hint="eastAsia" w:ascii="仿宋" w:hAnsi="仿宋" w:eastAsia="仿宋" w:cs="仿宋"/>
          <w:sz w:val="32"/>
          <w:szCs w:val="32"/>
          <w:highlight w:val="none"/>
          <w:lang w:eastAsia="zh-CN"/>
        </w:rPr>
        <w:t>实习</w:t>
      </w:r>
      <w:r>
        <w:rPr>
          <w:rFonts w:hint="eastAsia" w:ascii="仿宋" w:hAnsi="仿宋" w:eastAsia="仿宋" w:cs="仿宋"/>
          <w:sz w:val="32"/>
          <w:szCs w:val="32"/>
          <w:highlight w:val="none"/>
        </w:rPr>
        <w:t>期满</w:t>
      </w:r>
      <w:r>
        <w:rPr>
          <w:rFonts w:hint="eastAsia" w:ascii="仿宋" w:hAnsi="仿宋" w:eastAsia="仿宋" w:cs="仿宋"/>
          <w:sz w:val="32"/>
          <w:szCs w:val="32"/>
          <w:highlight w:val="none"/>
          <w:lang w:eastAsia="zh-CN"/>
        </w:rPr>
        <w:t>，协议</w:t>
      </w:r>
      <w:r>
        <w:rPr>
          <w:rFonts w:hint="eastAsia" w:ascii="仿宋" w:hAnsi="仿宋" w:eastAsia="仿宋" w:cs="仿宋"/>
          <w:sz w:val="32"/>
          <w:szCs w:val="32"/>
          <w:highlight w:val="none"/>
        </w:rPr>
        <w:t>即行</w:t>
      </w:r>
      <w:r>
        <w:rPr>
          <w:rFonts w:hint="eastAsia" w:ascii="仿宋" w:hAnsi="仿宋" w:eastAsia="仿宋" w:cs="仿宋"/>
          <w:color w:val="auto"/>
          <w:sz w:val="32"/>
          <w:szCs w:val="32"/>
          <w:highlight w:val="none"/>
        </w:rPr>
        <w:t>终止。</w:t>
      </w:r>
    </w:p>
    <w:p w14:paraId="2B148576">
      <w:pPr>
        <w:keepNext w:val="0"/>
        <w:keepLines w:val="0"/>
        <w:pageBreakBefore w:val="0"/>
        <w:widowControl w:val="0"/>
        <w:kinsoku/>
        <w:wordWrap/>
        <w:overflowPunct/>
        <w:topLinePunct w:val="0"/>
        <w:autoSpaceDE/>
        <w:autoSpaceDN/>
        <w:bidi w:val="0"/>
        <w:adjustRightInd/>
        <w:snapToGrid/>
        <w:spacing w:line="480" w:lineRule="exact"/>
        <w:ind w:firstLine="482" w:firstLineChars="150"/>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（二）实习地点</w:t>
      </w:r>
    </w:p>
    <w:p w14:paraId="1EBC045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在</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none"/>
          <w:lang w:val="en-US" w:eastAsia="zh-CN"/>
        </w:rPr>
        <w:t>（详细地址）进行实习，实习期间，实习的地点原则上不得变动，如因特殊情况需要变动，须经甲方同意后进行调整，调整期间内产生的一切交通住宿薪酬等费用全部由乙方承担。</w:t>
      </w:r>
    </w:p>
    <w:p w14:paraId="12B48F9D">
      <w:pPr>
        <w:keepNext w:val="0"/>
        <w:keepLines w:val="0"/>
        <w:pageBreakBefore w:val="0"/>
        <w:widowControl w:val="0"/>
        <w:kinsoku/>
        <w:wordWrap/>
        <w:overflowPunct/>
        <w:topLinePunct w:val="0"/>
        <w:autoSpaceDE/>
        <w:autoSpaceDN/>
        <w:bidi w:val="0"/>
        <w:adjustRightInd/>
        <w:snapToGrid/>
        <w:spacing w:line="480" w:lineRule="exact"/>
        <w:ind w:firstLine="482" w:firstLineChars="150"/>
        <w:jc w:val="left"/>
        <w:textAlignment w:val="auto"/>
        <w:rPr>
          <w:rFonts w:hint="eastAsia" w:ascii="楷体" w:hAnsi="楷体" w:eastAsia="楷体" w:cs="楷体"/>
          <w:b/>
          <w:bCs/>
          <w:sz w:val="32"/>
          <w:szCs w:val="32"/>
          <w:highlight w:val="none"/>
          <w:u w:val="none"/>
          <w:lang w:val="en-US" w:eastAsia="zh-CN"/>
        </w:rPr>
      </w:pPr>
      <w:r>
        <w:rPr>
          <w:rFonts w:hint="eastAsia" w:ascii="楷体" w:hAnsi="楷体" w:eastAsia="楷体" w:cs="楷体"/>
          <w:b/>
          <w:bCs/>
          <w:sz w:val="32"/>
          <w:szCs w:val="32"/>
          <w:highlight w:val="none"/>
          <w:u w:val="none"/>
          <w:lang w:val="en-US" w:eastAsia="zh-CN"/>
        </w:rPr>
        <w:t>（三）实习内容</w:t>
      </w:r>
    </w:p>
    <w:p w14:paraId="2BA800C4">
      <w:pPr>
        <w:keepNext w:val="0"/>
        <w:keepLines w:val="0"/>
        <w:pageBreakBefore w:val="0"/>
        <w:widowControl w:val="0"/>
        <w:kinsoku/>
        <w:wordWrap/>
        <w:overflowPunct/>
        <w:topLinePunct w:val="0"/>
        <w:autoSpaceDE/>
        <w:autoSpaceDN/>
        <w:bidi w:val="0"/>
        <w:adjustRightInd/>
        <w:snapToGrid/>
        <w:spacing w:line="480" w:lineRule="exact"/>
        <w:ind w:firstLine="480" w:firstLineChars="150"/>
        <w:jc w:val="lef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（实习内容须与实习大纲吻合，体现专业综合训练要求，明确学生通过该教学环节的学习，可获得怎样的知识、能力、素质）</w:t>
      </w:r>
    </w:p>
    <w:p w14:paraId="695EEC6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示例1：机械设计制造及其自动化（冶金机械方向）专业——毕业实习</w:t>
      </w:r>
    </w:p>
    <w:p w14:paraId="2604E9D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1.了解钢厂基本情况，参观厂区，了解工厂的环境，主要生产单元的组成和布局。</w:t>
      </w:r>
    </w:p>
    <w:p w14:paraId="2BD47BF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2.参观整个生产过程，重点了解连续铸造的原理和连铸机的结构组成。</w:t>
      </w:r>
    </w:p>
    <w:p w14:paraId="65BB23C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3.了解钢管生产工艺过程，设备布置。认识穿孔机、轧管机、减径机的工二作原理和基本构成。</w:t>
      </w:r>
    </w:p>
    <w:p w14:paraId="26E0382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4.考察热连轧板生产过程。请厂方技术人员讲解生产工艺、主要设备和过程控制等方面的情况。重点了解加热炉、粗轧机和精轧机、地下卷取机、飞剪、开卷机和卷取机、矫直机的工作原理和结构。</w:t>
      </w:r>
    </w:p>
    <w:p w14:paraId="35C0FB0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5.考察冷连轧板和涂镀层钢板生产过程。请厂方技术人员讲解生产工艺、主要设备和过程控制等方面的情况。重点了解全连轧机组的设备组成和工艺特点、精整线和涂镀线的生产方式和设备组成。</w:t>
      </w:r>
    </w:p>
    <w:p w14:paraId="1BB194D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u w:val="none"/>
          <w:lang w:val="en-US" w:eastAsia="zh-CN"/>
        </w:rPr>
        <w:t>6.考察高速线材的生产过程，车间的设备组成。请厂方技术人员讲解生产工艺、主要设备利过程控制等方面的情况。重点了解精轧机的结构、控轧控冷：工艺和辅助设备的工作原理和用途。</w:t>
      </w:r>
    </w:p>
    <w:p w14:paraId="7C9DF752">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宋体" w:hAnsi="宋体"/>
          <w:b w:val="0"/>
          <w:bCs w:val="0"/>
          <w:sz w:val="32"/>
          <w:szCs w:val="32"/>
          <w:highlight w:val="none"/>
          <w:lang w:val="en-US" w:eastAsia="zh-CN"/>
        </w:rPr>
      </w:pPr>
      <w:r>
        <w:rPr>
          <w:rFonts w:hint="eastAsia" w:ascii="黑体" w:hAnsi="黑体" w:eastAsia="黑体" w:cs="黑体"/>
          <w:b/>
          <w:bCs/>
          <w:sz w:val="32"/>
          <w:szCs w:val="32"/>
          <w:highlight w:val="none"/>
          <w:lang w:val="en-US" w:eastAsia="zh-CN"/>
        </w:rPr>
        <w:t>三、甲乙丙三方承担的权利和义务</w:t>
      </w:r>
    </w:p>
    <w:p w14:paraId="73EA8F8E">
      <w:pPr>
        <w:keepNext w:val="0"/>
        <w:keepLines w:val="0"/>
        <w:pageBreakBefore w:val="0"/>
        <w:widowControl w:val="0"/>
        <w:kinsoku/>
        <w:wordWrap/>
        <w:overflowPunct/>
        <w:topLinePunct w:val="0"/>
        <w:autoSpaceDE/>
        <w:autoSpaceDN/>
        <w:bidi w:val="0"/>
        <w:adjustRightInd/>
        <w:snapToGrid/>
        <w:spacing w:line="480" w:lineRule="exact"/>
        <w:ind w:firstLine="482" w:firstLineChars="150"/>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（一）甲方的权利和义务</w:t>
      </w:r>
    </w:p>
    <w:p w14:paraId="700BC29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1.实习期间，甲方负责对乙方开展实习的安排和指导提出建议，乙方须根据甲方的建议进行调整。</w:t>
      </w:r>
    </w:p>
    <w:p w14:paraId="0759F1D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实习期间，甲方有义务加强学生思想政治教育，教育学生遵守基地各项规章制度。协助乙方对实习学生进行管理，加强实习学生思想教育，强化实习学生责任意识，教育实习生严格遵守乙方有关规章制度，特别是要严格遵守请假制度，不得借生病、有事等理由过度请假。</w:t>
      </w:r>
    </w:p>
    <w:p w14:paraId="2F3188E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3.甲方优先为乙方提供有关本专业的最新信息，并在人才培训、课程进修、科技咨询等方面优先给予考虑。</w:t>
      </w:r>
    </w:p>
    <w:p w14:paraId="37DEC55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4.在国家政策允许范围内，甲方优先向乙方推荐相关毕业生。</w:t>
      </w:r>
    </w:p>
    <w:p w14:paraId="58251F1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5.根据实践、实习教学的需要选派优秀教师为带队指导教师，管理实习学生的业务和纪律。</w:t>
      </w:r>
    </w:p>
    <w:p w14:paraId="3D9EC43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6.协助督促实习学生在实习结束时将属于乙方及实习学生从乙方借用的资料等一并归还乙方，经乙方同意提供给甲方或其允许学生留存的除外。</w:t>
      </w:r>
    </w:p>
    <w:p w14:paraId="599350BA">
      <w:pPr>
        <w:keepNext w:val="0"/>
        <w:keepLines w:val="0"/>
        <w:pageBreakBefore w:val="0"/>
        <w:widowControl w:val="0"/>
        <w:kinsoku/>
        <w:wordWrap/>
        <w:overflowPunct/>
        <w:topLinePunct w:val="0"/>
        <w:autoSpaceDE/>
        <w:autoSpaceDN/>
        <w:bidi w:val="0"/>
        <w:adjustRightInd/>
        <w:snapToGrid/>
        <w:spacing w:line="480" w:lineRule="exact"/>
        <w:ind w:firstLine="482" w:firstLineChars="150"/>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（二）乙方的权利和义务</w:t>
      </w:r>
    </w:p>
    <w:p w14:paraId="340D794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1.乙方根据甲方的实习内容，配备一线技术骨干        作为企业实习指导教师，加强指导，严格要求，组织好各种教学活动，引导学生深入了解生产和工作流程。</w:t>
      </w:r>
    </w:p>
    <w:p w14:paraId="03DE0D1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2.根据乙方实际岗位需求，为学生提供</w:t>
      </w:r>
      <w:r>
        <w:rPr>
          <w:rFonts w:hint="eastAsia" w:ascii="仿宋" w:hAnsi="仿宋" w:eastAsia="仿宋" w:cs="仿宋"/>
          <w:sz w:val="32"/>
          <w:szCs w:val="32"/>
          <w:highlight w:val="none"/>
          <w:u w:val="none"/>
          <w:lang w:val="en-US" w:eastAsia="zh-CN"/>
        </w:rPr>
        <w:t>与专业相对口的岗位</w:t>
      </w:r>
      <w:r>
        <w:rPr>
          <w:rFonts w:hint="eastAsia" w:ascii="仿宋" w:hAnsi="仿宋" w:eastAsia="仿宋" w:cs="仿宋"/>
          <w:b w:val="0"/>
          <w:bCs w:val="0"/>
          <w:sz w:val="32"/>
          <w:szCs w:val="32"/>
          <w:highlight w:val="none"/>
          <w:lang w:val="en-US" w:eastAsia="zh-CN"/>
        </w:rPr>
        <w:t>，不得安排有害学生身心健康的实习岗位、高危岗位和娱乐场所的岗位。每天工作不得超过8小时，每周工作不得超过44小时，不得安排加班和夜班，乙方依法安排丙方在元旦、春节、国际劳动节、端午节、中秋节、国庆节以及法律、法规规定的其他休假节日休息。实习期间，实行</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lang w:val="en-US" w:eastAsia="zh-CN"/>
        </w:rPr>
        <w:t>天工作制，每周至少休息</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lang w:val="en-US" w:eastAsia="zh-CN"/>
        </w:rPr>
        <w:t>日。</w:t>
      </w:r>
    </w:p>
    <w:p w14:paraId="1FA6185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3.乙方执行月工资制度，月工资标准为</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lang w:val="en-US" w:eastAsia="zh-CN"/>
        </w:rPr>
        <w:t>，支付时间为</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lang w:val="en-US" w:eastAsia="zh-CN"/>
        </w:rPr>
        <w:t>，通过</w:t>
      </w:r>
      <w:r>
        <w:rPr>
          <w:rFonts w:hint="eastAsia" w:ascii="仿宋" w:hAnsi="仿宋" w:eastAsia="仿宋" w:cs="仿宋"/>
          <w:b w:val="0"/>
          <w:bCs w:val="0"/>
          <w:sz w:val="32"/>
          <w:szCs w:val="32"/>
          <w:highlight w:val="none"/>
          <w:u w:val="single"/>
          <w:lang w:val="en-US" w:eastAsia="zh-CN"/>
        </w:rPr>
        <w:t xml:space="preserve">（支付方式)             </w:t>
      </w:r>
      <w:r>
        <w:rPr>
          <w:rFonts w:hint="eastAsia" w:ascii="仿宋" w:hAnsi="仿宋" w:eastAsia="仿宋" w:cs="仿宋"/>
          <w:b w:val="0"/>
          <w:bCs w:val="0"/>
          <w:sz w:val="32"/>
          <w:szCs w:val="32"/>
          <w:highlight w:val="none"/>
          <w:lang w:val="en-US" w:eastAsia="zh-CN"/>
        </w:rPr>
        <w:t>，向丙方提供实习报酬。学生的薪资待遇劳动报酬，原则上不低于乙方相同岗位试用期工资标准的80%。不得违规向学生收取费用，不得扣押学生财物和证件。</w:t>
      </w:r>
    </w:p>
    <w:p w14:paraId="20A1DA1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4.实习期间，乙方承诺原则上不予终止实习，对于违反国家法律法规、对乙方利益造成重大损失或被依法追究刑事责任的学生，乙方应说明原因并征得甲方同意，可以予以终止实习。</w:t>
      </w:r>
    </w:p>
    <w:p w14:paraId="7C6C58D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5.实习上岗前，须为丙方购买实习责任险和人身意外伤害保险，丙方的一切人身、生命、财产安全由乙方负责。在实习过程中，甲方学生如发生人身意外伤害、伤亡事故，乙方须遵循“救人第一”原则，第一时间对学生进行救助，并及时告知甲方。对发生意外伤害、伤亡事故学生的补偿，先由实习责任险和人身意外伤害保险进行赔付，对不属于保险赔付范围或者超出保险赔付额度部分，由乙方承担。</w:t>
      </w:r>
    </w:p>
    <w:p w14:paraId="734BDB9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6.乙方应为丙方安排指导教师，负责丙方业务方面的指导。在条件允许的情况下，组织丙方参加业务研讨、技术交流等活动。实习结束后，乙方对甲方实习学生作出相应考核鉴定。</w:t>
      </w:r>
    </w:p>
    <w:p w14:paraId="4A91688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7.乙方按照实际生产需要为丙方制定实施技能培训和有关能力训练，并提供实习开展所需的设备、耗材。必须严格执行国家和省、市有关安全生产、劳动保护、卫生健康、职业病防治等方面的规定，为丙方提供必要的工作条件和劳动保护设施，并按照国家规定为丙方提供必要的劳动保护用品。</w:t>
      </w:r>
    </w:p>
    <w:p w14:paraId="23A1C2F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8.乙方为学生提供免费住宿，男女宿舍分开管理，条件为标准整洁宿舍，夏天有风扇、冬天有暖气，配置衣柜、晾衣绳、暖水壶，周边有浴室。乙方应设立医务所，可为学生提供简单医疗。</w:t>
      </w:r>
    </w:p>
    <w:p w14:paraId="01E4DD85">
      <w:pPr>
        <w:keepNext w:val="0"/>
        <w:keepLines w:val="0"/>
        <w:pageBreakBefore w:val="0"/>
        <w:widowControl w:val="0"/>
        <w:kinsoku/>
        <w:wordWrap/>
        <w:overflowPunct/>
        <w:topLinePunct w:val="0"/>
        <w:autoSpaceDE/>
        <w:autoSpaceDN/>
        <w:bidi w:val="0"/>
        <w:adjustRightInd/>
        <w:snapToGrid/>
        <w:spacing w:line="480" w:lineRule="exact"/>
        <w:ind w:firstLine="482" w:firstLineChars="150"/>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（三）丙方的权利和义务</w:t>
      </w:r>
    </w:p>
    <w:p w14:paraId="5D42C66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丙方要认真听取实习指导老师的讲解，仔细阅读有关学习资料，并做好实习记录。在实习过程中善于将理论知识与生产实际结合起来，虚心向乙方的工作人员学习工作中常用的理论知识和实践技能，撰写实习周志。严格服从乙方的管理规定和指导老师的工作安排，认真履责。在实习结束前，丙方要将实习的全过程进行分析和归纳并写出实习报告。如丙方未能完成实习任务，实习成绩计为零分。</w:t>
      </w:r>
    </w:p>
    <w:p w14:paraId="7C8A345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2.实习期间提高安全责任和法律意识，自觉遵守国家法律、法规，遵守乙方的规章制度和管理办法，注意自身的人身和财务安全，防止各种事故的发生。</w:t>
      </w:r>
    </w:p>
    <w:p w14:paraId="3DE097C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b w:val="0"/>
          <w:bCs w:val="0"/>
          <w:sz w:val="32"/>
          <w:szCs w:val="32"/>
          <w:highlight w:val="none"/>
          <w:lang w:val="en-US" w:eastAsia="zh-CN"/>
        </w:rPr>
        <w:t>3.实习期间严禁酗酒、打架斗殴、赌博等一切危险、违法活动；严禁擅自外出游山玩水；严禁进网吧、歌厅或其他具有安全隐患的场所，</w:t>
      </w:r>
      <w:r>
        <w:rPr>
          <w:rFonts w:hint="eastAsia" w:ascii="仿宋" w:hAnsi="仿宋" w:eastAsia="仿宋" w:cs="仿宋"/>
          <w:sz w:val="32"/>
          <w:szCs w:val="32"/>
          <w:highlight w:val="none"/>
        </w:rPr>
        <w:t>凡属于</w:t>
      </w:r>
      <w:r>
        <w:rPr>
          <w:rFonts w:hint="eastAsia" w:ascii="仿宋" w:hAnsi="仿宋" w:eastAsia="仿宋" w:cs="仿宋"/>
          <w:sz w:val="32"/>
          <w:szCs w:val="32"/>
          <w:highlight w:val="none"/>
          <w:lang w:val="en-US" w:eastAsia="zh-CN"/>
        </w:rPr>
        <w:t>丙</w:t>
      </w:r>
      <w:r>
        <w:rPr>
          <w:rFonts w:hint="eastAsia" w:ascii="仿宋" w:hAnsi="仿宋" w:eastAsia="仿宋" w:cs="仿宋"/>
          <w:sz w:val="32"/>
          <w:szCs w:val="32"/>
          <w:highlight w:val="none"/>
        </w:rPr>
        <w:t>方自身原因造成受伤</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人身安全事故的，其责任全部由</w:t>
      </w:r>
      <w:r>
        <w:rPr>
          <w:rFonts w:hint="eastAsia" w:ascii="仿宋" w:hAnsi="仿宋" w:eastAsia="仿宋" w:cs="仿宋"/>
          <w:sz w:val="32"/>
          <w:szCs w:val="32"/>
          <w:highlight w:val="none"/>
          <w:lang w:val="en-US" w:eastAsia="zh-CN"/>
        </w:rPr>
        <w:t>丙</w:t>
      </w:r>
      <w:r>
        <w:rPr>
          <w:rFonts w:hint="eastAsia" w:ascii="仿宋" w:hAnsi="仿宋" w:eastAsia="仿宋" w:cs="仿宋"/>
          <w:sz w:val="32"/>
          <w:szCs w:val="32"/>
          <w:highlight w:val="none"/>
        </w:rPr>
        <w:t>方承担。若造成</w:t>
      </w:r>
      <w:r>
        <w:rPr>
          <w:rFonts w:hint="eastAsia" w:ascii="仿宋" w:hAnsi="仿宋" w:eastAsia="仿宋" w:cs="仿宋"/>
          <w:sz w:val="32"/>
          <w:szCs w:val="32"/>
          <w:highlight w:val="none"/>
          <w:lang w:val="en-US" w:eastAsia="zh-CN"/>
        </w:rPr>
        <w:t>乙方</w:t>
      </w:r>
      <w:r>
        <w:rPr>
          <w:rFonts w:hint="eastAsia" w:ascii="仿宋" w:hAnsi="仿宋" w:eastAsia="仿宋" w:cs="仿宋"/>
          <w:sz w:val="32"/>
          <w:szCs w:val="32"/>
          <w:highlight w:val="none"/>
        </w:rPr>
        <w:t>经济财产损失，其责任全部由</w:t>
      </w:r>
      <w:r>
        <w:rPr>
          <w:rFonts w:hint="eastAsia" w:ascii="仿宋" w:hAnsi="仿宋" w:eastAsia="仿宋" w:cs="仿宋"/>
          <w:sz w:val="32"/>
          <w:szCs w:val="32"/>
          <w:highlight w:val="none"/>
          <w:lang w:val="en-US" w:eastAsia="zh-CN"/>
        </w:rPr>
        <w:t>丙</w:t>
      </w:r>
      <w:r>
        <w:rPr>
          <w:rFonts w:hint="eastAsia" w:ascii="仿宋" w:hAnsi="仿宋" w:eastAsia="仿宋" w:cs="仿宋"/>
          <w:sz w:val="32"/>
          <w:szCs w:val="32"/>
          <w:highlight w:val="none"/>
        </w:rPr>
        <w:t>方承担。</w:t>
      </w:r>
    </w:p>
    <w:p w14:paraId="4FC3F86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4.实习期间，服从乙方指导教师的管理，严格按照规章制度和指导教师的指导要求进行工作，不得违规操作。否则出现的安全事故，责任由操作者个人负责。</w:t>
      </w:r>
    </w:p>
    <w:p w14:paraId="6096509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sz w:val="32"/>
          <w:szCs w:val="32"/>
          <w:highlight w:val="none"/>
          <w:lang w:val="en-US" w:eastAsia="zh-CN"/>
        </w:rPr>
      </w:pPr>
      <w:r>
        <w:rPr>
          <w:rFonts w:hint="eastAsia" w:ascii="仿宋" w:hAnsi="仿宋" w:eastAsia="仿宋" w:cs="仿宋"/>
          <w:sz w:val="32"/>
          <w:szCs w:val="32"/>
          <w:highlight w:val="none"/>
          <w:lang w:val="en-US" w:eastAsia="zh-CN"/>
        </w:rPr>
        <w:t>5.丙方到达实习地点后，原则上不准在实习期间擅自中断、终止实习，因特殊情况需中断、终止实习，必须由本人提交书面申请，家长签字同意，甲乙双方的实习指导教师审核签字，所属二级学院审批，并报教学科研部备案。中断、终止实习后其人身、财产安全责任由其个人承担。</w:t>
      </w:r>
    </w:p>
    <w:p w14:paraId="5E51F4DE">
      <w:pPr>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firstLine="643" w:firstLineChars="200"/>
        <w:jc w:val="left"/>
        <w:textAlignment w:val="auto"/>
        <w:rPr>
          <w:rFonts w:hint="eastAsia" w:ascii="黑体" w:hAnsi="黑体" w:eastAsia="黑体" w:cs="黑体"/>
          <w:b/>
          <w:kern w:val="0"/>
          <w:sz w:val="32"/>
          <w:szCs w:val="32"/>
          <w:highlight w:val="none"/>
          <w:lang w:val="en-US" w:eastAsia="zh-CN" w:bidi="zh-CN"/>
        </w:rPr>
      </w:pPr>
      <w:r>
        <w:rPr>
          <w:rFonts w:hint="eastAsia" w:ascii="黑体" w:hAnsi="黑体" w:eastAsia="黑体" w:cs="黑体"/>
          <w:b/>
          <w:kern w:val="0"/>
          <w:sz w:val="32"/>
          <w:szCs w:val="32"/>
          <w:highlight w:val="none"/>
          <w:lang w:val="en-US" w:bidi="zh-CN"/>
        </w:rPr>
        <w:t>四、</w:t>
      </w:r>
      <w:r>
        <w:rPr>
          <w:rFonts w:hint="eastAsia" w:ascii="黑体" w:hAnsi="黑体" w:eastAsia="黑体" w:cs="黑体"/>
          <w:b/>
          <w:kern w:val="0"/>
          <w:sz w:val="32"/>
          <w:szCs w:val="32"/>
          <w:highlight w:val="none"/>
          <w:lang w:val="en-US" w:eastAsia="zh-CN" w:bidi="zh-CN"/>
        </w:rPr>
        <w:t>实习考核方式</w:t>
      </w:r>
    </w:p>
    <w:p w14:paraId="6276443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甲方根据专业培养目标，并参照《本科专业国家质量标准》的要求，制订评分标准。实习成绩由甲乙双方共同打分，由出勤、实习基地考核、校内实习指导教师考核意见等方面综合评定。</w:t>
      </w:r>
    </w:p>
    <w:p w14:paraId="2B700415">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仿宋" w:hAnsi="仿宋" w:eastAsia="仿宋" w:cs="仿宋"/>
          <w:b w:val="0"/>
          <w:bCs w:val="0"/>
          <w:sz w:val="32"/>
          <w:szCs w:val="32"/>
          <w:highlight w:val="none"/>
          <w:lang w:val="en-US" w:eastAsia="zh-CN"/>
        </w:rPr>
      </w:pPr>
      <w:r>
        <w:rPr>
          <w:rFonts w:hint="eastAsia" w:ascii="黑体" w:hAnsi="黑体" w:eastAsia="黑体" w:cs="黑体"/>
          <w:b/>
          <w:kern w:val="0"/>
          <w:sz w:val="32"/>
          <w:szCs w:val="32"/>
          <w:highlight w:val="none"/>
          <w:lang w:val="en-US" w:eastAsia="zh-CN" w:bidi="zh-CN"/>
        </w:rPr>
        <w:t>五、违约责任</w:t>
      </w:r>
    </w:p>
    <w:p w14:paraId="4574BE5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各方在协议期内必须严格执行协议内容，三方任何一方违约,都须承担违约责任,任何一方不履行协议义务或者履行协议义务不符合约定的，应当承担继续履行、采取补救措施或者赔偿损失等违约责任。违约方明确表示或者以自己的行为表明不履行合同义务的，守约方可以在协议期结束之前要求其承担违约责任，逾期将承担相应的法律责任。</w:t>
      </w:r>
    </w:p>
    <w:p w14:paraId="4BA9479D">
      <w:pPr>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firstLine="643" w:firstLineChars="200"/>
        <w:jc w:val="left"/>
        <w:textAlignment w:val="auto"/>
        <w:rPr>
          <w:rFonts w:ascii="宋体" w:hAnsi="宋体" w:eastAsia="宋体" w:cs="宋体"/>
          <w:b/>
          <w:kern w:val="0"/>
          <w:sz w:val="32"/>
          <w:szCs w:val="32"/>
          <w:highlight w:val="none"/>
          <w:lang w:val="zh-CN" w:bidi="zh-CN"/>
        </w:rPr>
      </w:pPr>
      <w:r>
        <w:rPr>
          <w:rFonts w:hint="eastAsia" w:ascii="黑体" w:hAnsi="黑体" w:eastAsia="黑体" w:cs="黑体"/>
          <w:b/>
          <w:kern w:val="0"/>
          <w:sz w:val="32"/>
          <w:szCs w:val="32"/>
          <w:highlight w:val="none"/>
          <w:lang w:val="en-US" w:bidi="zh-CN"/>
        </w:rPr>
        <w:t>六</w:t>
      </w:r>
      <w:r>
        <w:rPr>
          <w:rFonts w:hint="eastAsia" w:ascii="黑体" w:hAnsi="黑体" w:eastAsia="黑体" w:cs="黑体"/>
          <w:b/>
          <w:kern w:val="0"/>
          <w:sz w:val="32"/>
          <w:szCs w:val="32"/>
          <w:highlight w:val="none"/>
          <w:lang w:val="zh-CN" w:bidi="zh-CN"/>
        </w:rPr>
        <w:t>、附加说明</w:t>
      </w:r>
    </w:p>
    <w:p w14:paraId="05912834">
      <w:pPr>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firstLine="640" w:firstLineChars="200"/>
        <w:jc w:val="left"/>
        <w:textAlignment w:val="auto"/>
        <w:rPr>
          <w:rFonts w:hint="eastAsia" w:ascii="仿宋" w:hAnsi="仿宋" w:eastAsia="仿宋" w:cs="仿宋"/>
          <w:color w:val="FF0000"/>
          <w:kern w:val="0"/>
          <w:sz w:val="32"/>
          <w:szCs w:val="32"/>
          <w:highlight w:val="none"/>
          <w:lang w:val="zh-CN" w:eastAsia="zh-CN" w:bidi="zh-CN"/>
        </w:rPr>
      </w:pPr>
      <w:r>
        <w:rPr>
          <w:rFonts w:hint="eastAsia" w:ascii="仿宋" w:hAnsi="仿宋" w:eastAsia="仿宋" w:cs="仿宋"/>
          <w:kern w:val="0"/>
          <w:sz w:val="32"/>
          <w:szCs w:val="32"/>
          <w:highlight w:val="none"/>
          <w:lang w:val="zh-CN" w:bidi="zh-CN"/>
        </w:rPr>
        <w:t>1.本协议经</w:t>
      </w:r>
      <w:r>
        <w:rPr>
          <w:rFonts w:hint="eastAsia" w:ascii="仿宋" w:hAnsi="仿宋" w:eastAsia="仿宋" w:cs="仿宋"/>
          <w:kern w:val="0"/>
          <w:sz w:val="32"/>
          <w:szCs w:val="32"/>
          <w:highlight w:val="none"/>
          <w:lang w:val="en-US" w:bidi="zh-CN"/>
        </w:rPr>
        <w:t>三</w:t>
      </w:r>
      <w:r>
        <w:rPr>
          <w:rFonts w:hint="eastAsia" w:ascii="仿宋" w:hAnsi="仿宋" w:eastAsia="仿宋" w:cs="仿宋"/>
          <w:kern w:val="0"/>
          <w:sz w:val="32"/>
          <w:szCs w:val="32"/>
          <w:highlight w:val="none"/>
          <w:lang w:val="zh-CN" w:bidi="zh-CN"/>
        </w:rPr>
        <w:t>方签订后生效，有效期从签约日起至实习结</w:t>
      </w:r>
      <w:r>
        <w:rPr>
          <w:rFonts w:hint="eastAsia" w:ascii="仿宋" w:hAnsi="仿宋" w:eastAsia="仿宋" w:cs="仿宋"/>
          <w:color w:val="auto"/>
          <w:kern w:val="0"/>
          <w:sz w:val="32"/>
          <w:szCs w:val="32"/>
          <w:highlight w:val="none"/>
          <w:lang w:val="zh-CN" w:bidi="zh-CN"/>
        </w:rPr>
        <w:t>束为止。</w:t>
      </w:r>
    </w:p>
    <w:p w14:paraId="70896C57">
      <w:pPr>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firstLine="640" w:firstLineChars="200"/>
        <w:jc w:val="left"/>
        <w:textAlignment w:val="auto"/>
        <w:rPr>
          <w:rFonts w:hint="eastAsia" w:ascii="仿宋" w:hAnsi="仿宋" w:eastAsia="仿宋" w:cs="仿宋"/>
          <w:color w:val="auto"/>
          <w:kern w:val="0"/>
          <w:sz w:val="32"/>
          <w:szCs w:val="32"/>
          <w:highlight w:val="none"/>
          <w:lang w:val="en-US" w:bidi="zh-CN"/>
        </w:rPr>
      </w:pPr>
      <w:r>
        <w:rPr>
          <w:rFonts w:hint="eastAsia" w:ascii="仿宋" w:hAnsi="仿宋" w:eastAsia="仿宋" w:cs="仿宋"/>
          <w:color w:val="auto"/>
          <w:kern w:val="0"/>
          <w:sz w:val="32"/>
          <w:szCs w:val="32"/>
          <w:highlight w:val="none"/>
          <w:lang w:val="en-US" w:bidi="zh-CN"/>
        </w:rPr>
        <w:t>2.</w:t>
      </w:r>
      <w:r>
        <w:rPr>
          <w:rFonts w:hint="eastAsia" w:ascii="仿宋" w:hAnsi="仿宋" w:eastAsia="仿宋" w:cs="仿宋"/>
          <w:color w:val="auto"/>
          <w:sz w:val="32"/>
          <w:szCs w:val="32"/>
        </w:rPr>
        <w:t>如因本协议发生争议，三方应友好协商，协商不成，由甲方所在地人民法院管辖。</w:t>
      </w:r>
    </w:p>
    <w:p w14:paraId="7C3B8F53">
      <w:pPr>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color w:val="auto"/>
          <w:kern w:val="0"/>
          <w:sz w:val="32"/>
          <w:szCs w:val="32"/>
          <w:highlight w:val="none"/>
          <w:lang w:val="en-US" w:bidi="zh-CN"/>
        </w:rPr>
        <w:t>3</w:t>
      </w:r>
      <w:r>
        <w:rPr>
          <w:rFonts w:hint="eastAsia" w:ascii="仿宋" w:hAnsi="仿宋" w:eastAsia="仿宋" w:cs="仿宋"/>
          <w:color w:val="auto"/>
          <w:kern w:val="0"/>
          <w:sz w:val="32"/>
          <w:szCs w:val="32"/>
          <w:highlight w:val="none"/>
          <w:lang w:val="zh-CN" w:bidi="zh-CN"/>
        </w:rPr>
        <w:t>.本协议一</w:t>
      </w:r>
      <w:r>
        <w:rPr>
          <w:rFonts w:hint="eastAsia" w:ascii="仿宋" w:hAnsi="仿宋" w:eastAsia="仿宋" w:cs="仿宋"/>
          <w:kern w:val="0"/>
          <w:sz w:val="32"/>
          <w:szCs w:val="32"/>
          <w:highlight w:val="none"/>
          <w:lang w:val="zh-CN" w:bidi="zh-CN"/>
        </w:rPr>
        <w:t>式</w:t>
      </w:r>
      <w:r>
        <w:rPr>
          <w:rFonts w:hint="eastAsia" w:ascii="仿宋" w:hAnsi="仿宋" w:eastAsia="仿宋" w:cs="仿宋"/>
          <w:kern w:val="0"/>
          <w:sz w:val="32"/>
          <w:szCs w:val="32"/>
          <w:highlight w:val="none"/>
          <w:lang w:val="en-US" w:bidi="zh-CN"/>
        </w:rPr>
        <w:t>三</w:t>
      </w:r>
      <w:r>
        <w:rPr>
          <w:rFonts w:hint="eastAsia" w:ascii="仿宋" w:hAnsi="仿宋" w:eastAsia="仿宋" w:cs="仿宋"/>
          <w:kern w:val="0"/>
          <w:sz w:val="32"/>
          <w:szCs w:val="32"/>
          <w:highlight w:val="none"/>
          <w:lang w:val="zh-CN" w:bidi="zh-CN"/>
        </w:rPr>
        <w:t>份，甲乙</w:t>
      </w:r>
      <w:r>
        <w:rPr>
          <w:rFonts w:hint="eastAsia" w:ascii="仿宋" w:hAnsi="仿宋" w:eastAsia="仿宋" w:cs="仿宋"/>
          <w:kern w:val="0"/>
          <w:sz w:val="32"/>
          <w:szCs w:val="32"/>
          <w:highlight w:val="none"/>
          <w:lang w:val="en-US" w:bidi="zh-CN"/>
        </w:rPr>
        <w:t>丙三</w:t>
      </w:r>
      <w:r>
        <w:rPr>
          <w:rFonts w:hint="eastAsia" w:ascii="仿宋" w:hAnsi="仿宋" w:eastAsia="仿宋" w:cs="仿宋"/>
          <w:kern w:val="0"/>
          <w:sz w:val="32"/>
          <w:szCs w:val="32"/>
          <w:highlight w:val="none"/>
          <w:lang w:val="zh-CN" w:bidi="zh-CN"/>
        </w:rPr>
        <w:t>方各执一份。</w:t>
      </w:r>
    </w:p>
    <w:p w14:paraId="5E5C5901">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p>
    <w:p w14:paraId="30A219AF">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p>
    <w:p w14:paraId="1333E214">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甲方：山西应用科技学院         乙方：</w:t>
      </w:r>
    </w:p>
    <w:p w14:paraId="35C4D6F6">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甲方代表（签字）：             乙方代表（签字）：</w:t>
      </w:r>
    </w:p>
    <w:p w14:paraId="79F1E112">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p>
    <w:p w14:paraId="5608E2B7">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p>
    <w:p w14:paraId="6E1FDDF2">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公章：                         公章：</w:t>
      </w:r>
    </w:p>
    <w:p w14:paraId="10543333">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签字日期：    年   月   日      签字日期：   年   月   日</w:t>
      </w:r>
    </w:p>
    <w:p w14:paraId="2A8221AD">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p>
    <w:p w14:paraId="22A622C9">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p>
    <w:p w14:paraId="242D1FAD">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丙方（签字）：                 联系方式：</w:t>
      </w:r>
    </w:p>
    <w:p w14:paraId="14E6B6BD">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（手印）</w:t>
      </w:r>
    </w:p>
    <w:p w14:paraId="5D69B17A">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丙方家长（签字）：             联系方式：</w:t>
      </w:r>
    </w:p>
    <w:p w14:paraId="4647FB39">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1280" w:firstLineChars="4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（手印）</w:t>
      </w:r>
    </w:p>
    <w:sectPr>
      <w:pgSz w:w="11906" w:h="16838"/>
      <w:pgMar w:top="1417"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WJkNmRjNGIzM2RiYTZiYzY5NDQzMWE4NTE3OGIifQ=="/>
  </w:docVars>
  <w:rsids>
    <w:rsidRoot w:val="00000000"/>
    <w:rsid w:val="011F6DAB"/>
    <w:rsid w:val="023B45CA"/>
    <w:rsid w:val="03560ED5"/>
    <w:rsid w:val="09353A9B"/>
    <w:rsid w:val="104E25DE"/>
    <w:rsid w:val="119D0A75"/>
    <w:rsid w:val="123154D8"/>
    <w:rsid w:val="12990BBE"/>
    <w:rsid w:val="15A074FD"/>
    <w:rsid w:val="16E31325"/>
    <w:rsid w:val="1789150D"/>
    <w:rsid w:val="1AB97AE3"/>
    <w:rsid w:val="240608BF"/>
    <w:rsid w:val="24376272"/>
    <w:rsid w:val="24A63BCF"/>
    <w:rsid w:val="285247B0"/>
    <w:rsid w:val="2EB048E0"/>
    <w:rsid w:val="31133B0F"/>
    <w:rsid w:val="32523B47"/>
    <w:rsid w:val="35155921"/>
    <w:rsid w:val="356A08BE"/>
    <w:rsid w:val="37121381"/>
    <w:rsid w:val="3C375853"/>
    <w:rsid w:val="3E7029FF"/>
    <w:rsid w:val="427923F2"/>
    <w:rsid w:val="46511965"/>
    <w:rsid w:val="472F391B"/>
    <w:rsid w:val="48A952E8"/>
    <w:rsid w:val="498559CA"/>
    <w:rsid w:val="4B397804"/>
    <w:rsid w:val="4BBD5874"/>
    <w:rsid w:val="4BF05A2A"/>
    <w:rsid w:val="4C7B4B81"/>
    <w:rsid w:val="4D152165"/>
    <w:rsid w:val="4D8F4838"/>
    <w:rsid w:val="4EB03602"/>
    <w:rsid w:val="50594FA3"/>
    <w:rsid w:val="51025CB6"/>
    <w:rsid w:val="52320BDE"/>
    <w:rsid w:val="530D6E85"/>
    <w:rsid w:val="53111501"/>
    <w:rsid w:val="53E93F87"/>
    <w:rsid w:val="55A512A1"/>
    <w:rsid w:val="57E15459"/>
    <w:rsid w:val="58C22A72"/>
    <w:rsid w:val="5A962C4B"/>
    <w:rsid w:val="5AF00C12"/>
    <w:rsid w:val="5D30206C"/>
    <w:rsid w:val="5EC45008"/>
    <w:rsid w:val="61DE6A35"/>
    <w:rsid w:val="686C25F4"/>
    <w:rsid w:val="6C8936A8"/>
    <w:rsid w:val="6DAD3181"/>
    <w:rsid w:val="7535454E"/>
    <w:rsid w:val="76406D7E"/>
    <w:rsid w:val="7880612E"/>
    <w:rsid w:val="79E964D4"/>
    <w:rsid w:val="7B4208EA"/>
    <w:rsid w:val="7E4F26B0"/>
    <w:rsid w:val="7EB12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3182</Words>
  <Characters>3260</Characters>
  <Lines>0</Lines>
  <Paragraphs>0</Paragraphs>
  <TotalTime>21</TotalTime>
  <ScaleCrop>false</ScaleCrop>
  <LinksUpToDate>false</LinksUpToDate>
  <CharactersWithSpaces>3560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郭兴康</cp:lastModifiedBy>
  <cp:lastPrinted>2021-09-15T04:59:00Z</cp:lastPrinted>
  <dcterms:modified xsi:type="dcterms:W3CDTF">2025-04-27T01:22:31Z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6FE63B2D81AE4B37B6A70913932E38D7</vt:lpwstr>
  </property>
  <property fmtid="{D5CDD505-2E9C-101B-9397-08002B2CF9AE}" pid="4" name="KSOTemplateDocerSaveRecord">
    <vt:lpwstr>eyJoZGlkIjoiZmI5YTllMDBlODdiYjQ0ZmIxOTY1MGE2YzY1NzlkMjkiLCJ1c2VySWQiOiI0NDA0MTkwOTIifQ==</vt:lpwstr>
  </property>
</Properties>
</file>