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keepNext/>
        <w:keepLines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jc w:val="center"/>
        <w:textAlignment w:val="auto"/>
        <w:rPr>
          <w:rFonts w:ascii="FZXiaoBiaoSong-B05" w:cs="FZXiaoBiaoSong-B05" w:eastAsia="FZXiaoBiaoSong-B05" w:hAnsi="FZXiaoBiaoSong-B05" w:hint="default"/>
          <w:b/>
          <w:bCs w:val="false"/>
          <w:color w:val="000000"/>
          <w:sz w:val="44"/>
          <w:szCs w:val="44"/>
          <w:lang w:val="en-US" w:eastAsia="zh-CN"/>
        </w:rPr>
      </w:pPr>
      <w:r>
        <w:rPr>
          <w:rFonts w:ascii="FZXiaoBiaoSong-B05" w:cs="FZXiaoBiaoSong-B05" w:eastAsia="FZXiaoBiaoSong-B05" w:hAnsi="FZXiaoBiaoSong-B05" w:hint="eastAsia"/>
          <w:b/>
          <w:bCs w:val="false"/>
          <w:color w:val="000000"/>
          <w:sz w:val="44"/>
          <w:szCs w:val="44"/>
          <w:lang w:val="en-US" w:eastAsia="zh-CN"/>
        </w:rPr>
        <w:t>校企牵手·职为你来</w:t>
      </w:r>
    </w:p>
    <w:p>
      <w:pPr>
        <w:pStyle w:val="style1"/>
        <w:keepNext/>
        <w:keepLines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jc w:val="center"/>
        <w:textAlignment w:val="auto"/>
        <w:rPr>
          <w:rFonts w:ascii="FZXiaoBiaoSong-B05" w:cs="FZXiaoBiaoSong-B05" w:eastAsia="FZXiaoBiaoSong-B05" w:hAnsi="FZXiaoBiaoSong-B05" w:hint="eastAsia"/>
          <w:b w:val="false"/>
          <w:bCs/>
          <w:color w:val="000000"/>
          <w:sz w:val="44"/>
          <w:szCs w:val="44"/>
          <w:lang w:val="en-US" w:eastAsia="zh-CN"/>
        </w:rPr>
      </w:pPr>
      <w:r>
        <w:rPr>
          <w:rFonts w:ascii="FZXiaoBiaoSong-B05" w:cs="FZXiaoBiaoSong-B05" w:eastAsia="FZXiaoBiaoSong-B05" w:hAnsi="FZXiaoBiaoSong-B05" w:hint="eastAsia"/>
          <w:b w:val="false"/>
          <w:bCs/>
          <w:color w:val="000000"/>
          <w:sz w:val="32"/>
          <w:szCs w:val="32"/>
          <w:lang w:val="en-US" w:eastAsia="zh-CN"/>
        </w:rPr>
        <w:t>山西应用科技学院信息工程学院2022届毕业生线上招聘会</w:t>
      </w:r>
    </w:p>
    <w:p>
      <w:pPr>
        <w:pStyle w:val="style94"/>
        <w:widowControl/>
        <w:spacing w:before="75" w:beforeAutospacing="false" w:after="75" w:afterAutospacing="false" w:lineRule="exact" w:line="600"/>
        <w:rPr>
          <w:rFonts w:ascii="仿宋" w:cs="仿宋" w:eastAsia="仿宋" w:hAnsi="仿宋" w:hint="eastAsia"/>
          <w:b/>
          <w:bCs/>
          <w:color w:val="000000"/>
          <w:sz w:val="32"/>
          <w:szCs w:val="32"/>
        </w:rPr>
      </w:pPr>
    </w:p>
    <w:p>
      <w:pPr>
        <w:pStyle w:val="style78"/>
        <w:ind w:left="0" w:leftChars="0" w:firstLine="640" w:firstLineChars="200"/>
        <w:rPr>
          <w:rFonts w:ascii="仿宋" w:cs="仿宋" w:eastAsia="仿宋" w:hAnsi="仿宋" w:hint="eastAsia"/>
          <w:color w:val="00000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000000"/>
          <w:sz w:val="32"/>
          <w:szCs w:val="32"/>
        </w:rPr>
        <w:t>为贯彻党中央、国务院关于</w:t>
      </w:r>
      <w:r>
        <w:rPr>
          <w:rFonts w:ascii="仿宋" w:cs="仿宋" w:eastAsia="仿宋" w:hAnsi="仿宋" w:hint="eastAsia"/>
          <w:color w:val="000000"/>
          <w:sz w:val="32"/>
          <w:szCs w:val="32"/>
          <w:lang w:eastAsia="zh-CN"/>
        </w:rPr>
        <w:t>“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稳就业</w:t>
      </w:r>
      <w:r>
        <w:rPr>
          <w:rFonts w:ascii="仿宋" w:cs="仿宋" w:eastAsia="仿宋" w:hAnsi="仿宋" w:hint="eastAsia"/>
          <w:color w:val="000000"/>
          <w:sz w:val="32"/>
          <w:szCs w:val="32"/>
          <w:lang w:eastAsia="zh-CN"/>
        </w:rPr>
        <w:t>”“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保就业</w:t>
      </w:r>
      <w:r>
        <w:rPr>
          <w:rFonts w:ascii="仿宋" w:cs="仿宋" w:eastAsia="仿宋" w:hAnsi="仿宋" w:hint="eastAsia"/>
          <w:color w:val="000000"/>
          <w:sz w:val="32"/>
          <w:szCs w:val="32"/>
          <w:lang w:eastAsia="zh-CN"/>
        </w:rPr>
        <w:t>”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决策部署，</w:t>
      </w:r>
      <w:r>
        <w:rPr>
          <w:rFonts w:ascii="仿宋" w:cs="仿宋" w:eastAsia="仿宋" w:hAnsi="仿宋" w:hint="eastAsia"/>
          <w:b w:val="false"/>
          <w:bCs w:val="false"/>
          <w:color w:val="000000"/>
          <w:sz w:val="32"/>
          <w:szCs w:val="32"/>
          <w:lang w:val="en-US" w:eastAsia="zh-CN"/>
        </w:rPr>
        <w:t>响应学校进一步促进2022届毕业生高质量就业，为毕业生搭建就业桥梁</w:t>
      </w:r>
      <w:r>
        <w:rPr>
          <w:rFonts w:ascii="仿宋" w:cs="仿宋" w:eastAsia="仿宋" w:hAnsi="仿宋" w:hint="eastAsia"/>
          <w:color w:val="000000"/>
          <w:sz w:val="32"/>
          <w:szCs w:val="32"/>
          <w:lang w:val="en-US" w:eastAsia="zh-CN"/>
        </w:rPr>
        <w:t>，进一步挖潜创新拓展岗位资源，凝心聚力做实做细就业指导服务，全力促进毕业生更加充分更高质量就业。近期举办信息工程学院2022届毕业生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网络招聘会。现将有关事宜通知如下：</w:t>
      </w:r>
    </w:p>
    <w:p>
      <w:pPr>
        <w:pStyle w:val="style94"/>
        <w:widowControl/>
        <w:spacing w:beforeAutospacing="false" w:afterAutospacing="false" w:lineRule="exact" w:line="600"/>
        <w:ind w:firstLine="645"/>
        <w:rPr>
          <w:rFonts w:ascii="仿宋" w:cs="仿宋" w:eastAsia="仿宋" w:hAnsi="仿宋" w:hint="eastAsia"/>
          <w:color w:val="000000"/>
          <w:sz w:val="32"/>
          <w:szCs w:val="32"/>
        </w:rPr>
      </w:pPr>
      <w:r>
        <w:rPr>
          <w:rStyle w:val="style87"/>
          <w:rFonts w:ascii="仿宋" w:cs="仿宋" w:eastAsia="仿宋" w:hAnsi="仿宋" w:hint="eastAsia"/>
          <w:color w:val="000000"/>
          <w:sz w:val="32"/>
          <w:szCs w:val="32"/>
        </w:rPr>
        <w:t>一、活动安排</w:t>
      </w:r>
    </w:p>
    <w:p>
      <w:pPr>
        <w:pStyle w:val="style94"/>
        <w:widowControl/>
        <w:spacing w:before="75" w:beforeAutospacing="false" w:after="75" w:afterAutospacing="false" w:lineRule="exact" w:line="600"/>
        <w:ind w:firstLine="705"/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举办时间：202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年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月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日—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月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日</w:t>
      </w:r>
    </w:p>
    <w:p>
      <w:pPr>
        <w:pStyle w:val="style94"/>
        <w:widowControl/>
        <w:spacing w:before="75" w:beforeAutospacing="false" w:after="75" w:afterAutospacing="false" w:lineRule="exact" w:line="600"/>
        <w:ind w:firstLine="705"/>
        <w:rPr>
          <w:rFonts w:ascii="仿宋" w:cs="仿宋" w:eastAsia="仿宋" w:hAnsi="仿宋" w:hint="default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主办单位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：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山西应用科技学院信息工程学院</w:t>
      </w:r>
    </w:p>
    <w:p>
      <w:pPr>
        <w:pStyle w:val="style94"/>
        <w:widowControl/>
        <w:spacing w:before="75" w:beforeAutospacing="false" w:after="75" w:afterAutospacing="false" w:lineRule="exact" w:line="600"/>
        <w:ind w:firstLine="705"/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eastAsia="zh-CN"/>
        </w:rPr>
        <w:t>协办单位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：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山西应用科技学院招生就业处、猫头英云人才市场</w:t>
      </w:r>
    </w:p>
    <w:p>
      <w:pPr>
        <w:pStyle w:val="style94"/>
        <w:widowControl/>
        <w:spacing w:before="75" w:beforeAutospacing="false" w:after="75" w:afterAutospacing="false" w:lineRule="exact" w:line="600"/>
        <w:ind w:firstLine="705"/>
        <w:rPr>
          <w:rFonts w:ascii="仿宋" w:cs="仿宋" w:eastAsia="仿宋" w:hAnsi="仿宋" w:hint="eastAsia"/>
          <w:color w:val="00000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形  式：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在线投递+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视频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面试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+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在线双选</w:t>
      </w:r>
    </w:p>
    <w:p>
      <w:pPr>
        <w:pStyle w:val="style94"/>
        <w:widowControl/>
        <w:spacing w:before="75" w:beforeAutospacing="false" w:after="75" w:afterAutospacing="false" w:lineRule="exact" w:line="600"/>
        <w:ind w:firstLine="705"/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活动网址：</w: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instrText xml:space="preserve"> HYPERLINK "http://zjhdys.cnxincai.com/" \o "二级域名" \t "https://www.cnxincai.com/admin/yunMarket/_blank" </w:instrText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ascii="仿宋" w:cs="仿宋" w:eastAsia="仿宋" w:hAnsi="仿宋" w:hint="eastAsia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yykj</w:t>
      </w:r>
      <w:r>
        <w:rPr>
          <w:rFonts w:ascii="仿宋" w:cs="仿宋" w:eastAsia="仿宋" w:hAnsi="仿宋" w:hint="default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.cnxincai.com</w:t>
      </w:r>
      <w:r>
        <w:rPr>
          <w:rFonts w:ascii="仿宋" w:cs="仿宋" w:eastAsia="仿宋" w:hAnsi="仿宋" w:hint="default"/>
          <w:color w:val="000000"/>
          <w:spacing w:val="15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pStyle w:val="style94"/>
        <w:widowControl/>
        <w:spacing w:beforeAutospacing="false" w:afterAutospacing="false" w:lineRule="exact" w:line="600"/>
        <w:ind w:firstLine="643" w:firstLineChars="200"/>
        <w:rPr>
          <w:rStyle w:val="style87"/>
          <w:rFonts w:ascii="仿宋" w:cs="仿宋" w:eastAsia="仿宋" w:hAnsi="仿宋" w:hint="eastAsia"/>
          <w:sz w:val="32"/>
          <w:szCs w:val="32"/>
        </w:rPr>
      </w:pPr>
      <w:r>
        <w:rPr>
          <w:rStyle w:val="style87"/>
          <w:rFonts w:ascii="仿宋" w:cs="仿宋" w:eastAsia="仿宋" w:hAnsi="仿宋" w:hint="eastAsia"/>
          <w:sz w:val="32"/>
          <w:szCs w:val="32"/>
        </w:rPr>
        <w:t>二、活动指南</w:t>
      </w:r>
    </w:p>
    <w:p>
      <w:pPr>
        <w:pStyle w:val="style94"/>
        <w:tabs>
          <w:tab w:val="left" w:leader="none" w:pos="3306"/>
        </w:tabs>
        <w:spacing w:beforeAutospacing="false" w:afterAutospacing="false" w:lineRule="exact" w:line="600"/>
        <w:ind w:firstLine="643" w:firstLineChars="200"/>
        <w:textAlignment w:val="baseline"/>
        <w:rPr>
          <w:rStyle w:val="style87"/>
          <w:rFonts w:ascii="仿宋" w:cs="仿宋" w:eastAsia="仿宋" w:hAnsi="仿宋" w:hint="eastAsia"/>
          <w:color w:val="0070c0"/>
          <w:sz w:val="32"/>
          <w:szCs w:val="32"/>
          <w:shd w:val="clear" w:color="auto" w:fill="ffffff"/>
        </w:rPr>
      </w:pPr>
      <w:r>
        <w:rPr>
          <w:rStyle w:val="style87"/>
          <w:rFonts w:ascii="仿宋" w:cs="仿宋" w:eastAsia="仿宋" w:hAnsi="仿宋" w:hint="eastAsia"/>
          <w:color w:val="0070c0"/>
          <w:sz w:val="32"/>
          <w:szCs w:val="32"/>
          <w:u w:val="single"/>
          <w:shd w:val="clear" w:color="auto" w:fill="ffffff"/>
        </w:rPr>
        <w:t>企业参会方式（</w:t>
      </w:r>
      <w:r>
        <w:rPr>
          <w:rStyle w:val="style87"/>
          <w:rFonts w:ascii="仿宋" w:cs="仿宋" w:eastAsia="仿宋" w:hAnsi="仿宋" w:hint="eastAsia"/>
          <w:color w:val="ff0000"/>
          <w:sz w:val="32"/>
          <w:szCs w:val="32"/>
          <w:u w:val="single"/>
          <w:shd w:val="clear" w:color="auto" w:fill="ffffff"/>
        </w:rPr>
        <w:t>免费参加</w:t>
      </w:r>
      <w:r>
        <w:rPr>
          <w:rStyle w:val="style87"/>
          <w:rFonts w:ascii="仿宋" w:cs="仿宋" w:eastAsia="仿宋" w:hAnsi="仿宋" w:hint="eastAsia"/>
          <w:color w:val="0070c0"/>
          <w:sz w:val="32"/>
          <w:szCs w:val="32"/>
          <w:u w:val="single"/>
          <w:shd w:val="clear" w:color="auto" w:fill="ffffff"/>
        </w:rPr>
        <w:t>）</w:t>
      </w:r>
    </w:p>
    <w:p>
      <w:pPr>
        <w:pStyle w:val="style94"/>
        <w:spacing w:beforeAutospacing="false" w:afterAutospacing="false" w:lineRule="exact" w:line="600"/>
        <w:ind w:firstLine="643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Style w:val="style87"/>
          <w:rFonts w:ascii="仿宋" w:cs="仿宋" w:eastAsia="仿宋" w:hAnsi="仿宋" w:hint="eastAsia"/>
          <w:sz w:val="32"/>
          <w:szCs w:val="32"/>
          <w:shd w:val="clear" w:color="auto" w:fill="ffffff"/>
        </w:rPr>
        <w:t>1.电脑端注册订展流程：</w:t>
      </w:r>
    </w:p>
    <w:p>
      <w:pPr>
        <w:pStyle w:val="style94"/>
        <w:spacing w:beforeAutospacing="false" w:afterAutospacing="false" w:lineRule="exact" w:line="6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</w:rPr>
        <w:t>登录活动网址，点击“企业登陆/注册”→注册（完善企业信息）→平台审核（审核结果会通过微信公众号通知）；</w:t>
      </w:r>
    </w:p>
    <w:p>
      <w:pPr>
        <w:pStyle w:val="style94"/>
        <w:spacing w:beforeAutospacing="false" w:afterAutospacing="false" w:lineRule="exact" w:line="6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sz w:val="32"/>
          <w:szCs w:val="32"/>
          <w:shd w:val="clear" w:color="auto" w:fill="ffffff"/>
        </w:rPr>
        <w:t xml:space="preserve">审核通过后：登陆后台→网络会管理→找到对应网络会→订展,学校审核→通过后，会议举办时进入会场参会。 </w:t>
      </w:r>
    </w:p>
    <w:p>
      <w:pPr>
        <w:pStyle w:val="style94"/>
        <w:tabs>
          <w:tab w:val="left" w:leader="none" w:pos="3306"/>
        </w:tabs>
        <w:spacing w:beforeAutospacing="false" w:afterAutospacing="false" w:lineRule="exact" w:line="600"/>
        <w:ind w:firstLine="643" w:firstLineChars="200"/>
        <w:textAlignment w:val="baseline"/>
        <w:rPr>
          <w:rStyle w:val="style87"/>
          <w:rFonts w:ascii="仿宋" w:cs="仿宋" w:eastAsia="仿宋" w:hAnsi="仿宋" w:hint="eastAsia"/>
          <w:color w:val="0070c0"/>
          <w:sz w:val="32"/>
          <w:szCs w:val="32"/>
          <w:shd w:val="clear" w:color="auto" w:fill="ffffff"/>
        </w:rPr>
      </w:pPr>
      <w:r>
        <w:rPr>
          <w:rStyle w:val="style87"/>
          <w:rFonts w:ascii="仿宋" w:cs="仿宋" w:eastAsia="仿宋" w:hAnsi="仿宋" w:hint="eastAsia"/>
          <w:color w:val="0070c0"/>
          <w:sz w:val="32"/>
          <w:szCs w:val="32"/>
          <w:u w:val="single"/>
          <w:shd w:val="clear" w:color="auto" w:fill="ffffff"/>
        </w:rPr>
        <w:t>求职者参会方法（</w:t>
      </w:r>
      <w:r>
        <w:rPr>
          <w:rStyle w:val="style87"/>
          <w:rFonts w:ascii="仿宋" w:cs="仿宋" w:eastAsia="仿宋" w:hAnsi="仿宋" w:hint="eastAsia"/>
          <w:color w:val="ff0000"/>
          <w:sz w:val="32"/>
          <w:szCs w:val="32"/>
          <w:u w:val="single"/>
          <w:shd w:val="clear" w:color="auto" w:fill="ffffff"/>
        </w:rPr>
        <w:t>免费参加</w:t>
      </w:r>
      <w:r>
        <w:rPr>
          <w:rStyle w:val="style87"/>
          <w:rFonts w:ascii="仿宋" w:cs="仿宋" w:eastAsia="仿宋" w:hAnsi="仿宋" w:hint="eastAsia"/>
          <w:color w:val="0070c0"/>
          <w:sz w:val="32"/>
          <w:szCs w:val="32"/>
          <w:u w:val="single"/>
          <w:shd w:val="clear" w:color="auto" w:fill="ffffff"/>
        </w:rPr>
        <w:t>）</w:t>
      </w:r>
    </w:p>
    <w:p>
      <w:pPr>
        <w:pStyle w:val="style94"/>
        <w:tabs>
          <w:tab w:val="left" w:leader="none" w:pos="3306"/>
        </w:tabs>
        <w:spacing w:beforeAutospacing="false" w:afterAutospacing="false" w:lineRule="exact" w:line="600"/>
        <w:ind w:firstLine="643" w:firstLineChars="200"/>
        <w:textAlignment w:val="baseline"/>
        <w:rPr>
          <w:rFonts w:ascii="仿宋" w:cs="仿宋" w:eastAsia="仿宋" w:hAnsi="仿宋" w:hint="eastAsia"/>
          <w:b/>
          <w:color w:val="0070c0"/>
          <w:sz w:val="32"/>
          <w:szCs w:val="32"/>
          <w:shd w:val="clear" w:color="auto" w:fill="ffffff"/>
        </w:rPr>
      </w:pPr>
      <w:r>
        <w:rPr>
          <w:rStyle w:val="style87"/>
          <w:rFonts w:ascii="仿宋" w:cs="仿宋" w:eastAsia="仿宋" w:hAnsi="仿宋" w:hint="eastAsia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style87"/>
          <w:rFonts w:ascii="仿宋" w:cs="仿宋" w:eastAsia="仿宋" w:hAnsi="仿宋" w:hint="eastAsia"/>
          <w:sz w:val="32"/>
          <w:szCs w:val="32"/>
          <w:shd w:val="clear" w:color="auto" w:fill="ffffff"/>
        </w:rPr>
        <w:t>.微信小程序使用方法：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30" w:firstLineChars="300"/>
        <w:textAlignment w:val="auto"/>
        <w:rPr>
          <w:rFonts w:ascii="仿宋" w:cs="宋体" w:eastAsia="仿宋" w:hAnsi="仿宋" w:hint="eastAsia"/>
          <w:color w:val="auto"/>
          <w:sz w:val="32"/>
          <w:szCs w:val="32"/>
          <w:lang w:eastAsia="zh-CN"/>
        </w:rPr>
      </w:pPr>
      <w:r>
        <w:rPr>
          <w:rFonts w:ascii="仿宋" w:eastAsia="仿宋" w:hAnsi="仿宋"/>
          <w:color w:val="auto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3664585</wp:posOffset>
            </wp:positionH>
            <wp:positionV relativeFrom="paragraph">
              <wp:posOffset>42545</wp:posOffset>
            </wp:positionV>
            <wp:extent cx="1800859" cy="1800860"/>
            <wp:effectExtent l="0" t="0" r="8890" b="8890"/>
            <wp:wrapSquare wrapText="bothSides"/>
            <wp:docPr id="1026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00859" cy="18008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cs="宋体" w:eastAsia="仿宋" w:hAnsi="仿宋" w:hint="eastAsia"/>
          <w:color w:val="auto"/>
          <w:sz w:val="32"/>
          <w:szCs w:val="32"/>
        </w:rPr>
        <w:t>扫描右侧“山西应用科技学院就业</w:t>
      </w:r>
      <w:r>
        <w:rPr>
          <w:rFonts w:ascii="仿宋" w:cs="宋体" w:eastAsia="仿宋" w:hAnsi="仿宋" w:hint="eastAsia"/>
          <w:color w:val="auto"/>
          <w:sz w:val="32"/>
          <w:szCs w:val="32"/>
          <w:lang w:eastAsia="zh-CN"/>
        </w:rPr>
        <w:t>指导平台</w:t>
      </w:r>
      <w:r>
        <w:rPr>
          <w:rFonts w:ascii="仿宋" w:cs="宋体" w:eastAsia="仿宋" w:hAnsi="仿宋" w:hint="eastAsia"/>
          <w:color w:val="auto"/>
          <w:sz w:val="32"/>
          <w:szCs w:val="32"/>
        </w:rPr>
        <w:t>”二维码——关注微信公众号——点击下方“</w:t>
      </w:r>
      <w:r>
        <w:rPr>
          <w:rFonts w:ascii="仿宋" w:cs="宋体" w:eastAsia="仿宋" w:hAnsi="仿宋" w:hint="eastAsia"/>
          <w:color w:val="auto"/>
          <w:sz w:val="32"/>
          <w:szCs w:val="32"/>
          <w:lang w:eastAsia="zh-CN"/>
        </w:rPr>
        <w:t>就业服务</w:t>
      </w:r>
      <w:r>
        <w:rPr>
          <w:rFonts w:ascii="仿宋" w:cs="宋体" w:eastAsia="仿宋" w:hAnsi="仿宋" w:hint="eastAsia"/>
          <w:color w:val="auto"/>
          <w:sz w:val="32"/>
          <w:szCs w:val="32"/>
        </w:rPr>
        <w:t>”——点击“</w:t>
      </w:r>
      <w:r>
        <w:rPr>
          <w:rFonts w:ascii="仿宋" w:cs="宋体" w:eastAsia="仿宋" w:hAnsi="仿宋" w:hint="eastAsia"/>
          <w:color w:val="auto"/>
          <w:sz w:val="32"/>
          <w:szCs w:val="32"/>
          <w:lang w:val="en-US" w:eastAsia="zh-CN"/>
        </w:rPr>
        <w:t>云人才市场</w:t>
      </w:r>
      <w:r>
        <w:rPr>
          <w:rFonts w:ascii="仿宋" w:cs="宋体" w:eastAsia="仿宋" w:hAnsi="仿宋" w:hint="eastAsia"/>
          <w:color w:val="auto"/>
          <w:sz w:val="32"/>
          <w:szCs w:val="32"/>
        </w:rPr>
        <w:t>”</w:t>
      </w:r>
      <w:r>
        <w:rPr>
          <w:rFonts w:ascii="仿宋" w:cs="宋体" w:eastAsia="仿宋" w:hAnsi="仿宋" w:hint="eastAsia"/>
          <w:color w:val="auto"/>
          <w:sz w:val="32"/>
          <w:szCs w:val="32"/>
          <w:lang w:eastAsia="zh-CN"/>
        </w:rPr>
        <w:t>，</w:t>
      </w:r>
      <w:r>
        <w:rPr>
          <w:rFonts w:ascii="仿宋" w:cs="宋体" w:eastAsia="仿宋" w:hAnsi="仿宋" w:hint="eastAsia"/>
          <w:color w:val="auto"/>
          <w:sz w:val="32"/>
          <w:szCs w:val="32"/>
        </w:rPr>
        <w:t>报名参加</w:t>
      </w:r>
      <w:r>
        <w:rPr>
          <w:rFonts w:ascii="仿宋" w:cs="宋体" w:eastAsia="仿宋" w:hAnsi="仿宋" w:hint="eastAsia"/>
          <w:color w:val="auto"/>
          <w:sz w:val="32"/>
          <w:szCs w:val="32"/>
          <w:lang w:val="en-US" w:eastAsia="zh-CN"/>
        </w:rPr>
        <w:t>山西应用科技学院信息工程学院2022届毕业生春季网络视频招聘会</w:t>
      </w:r>
      <w:r>
        <w:rPr>
          <w:rFonts w:ascii="仿宋" w:cs="宋体" w:eastAsia="仿宋" w:hAnsi="仿宋" w:hint="eastAsia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style32"/>
        <w:spacing w:lineRule="exact" w:line="600"/>
        <w:ind w:firstLine="560"/>
        <w:jc w:val="center"/>
        <w:rPr>
          <w:rFonts w:ascii="仿宋" w:cs="仿宋" w:eastAsia="仿宋" w:hAnsi="仿宋" w:hint="eastAsia"/>
          <w:b w:val="false"/>
          <w:bCs w:val="false"/>
          <w:color w:val="auto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color w:val="auto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FZXiaoBiaoSong-B05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0"/>
    <w:qFormat/>
    <w:uiPriority w:val="0"/>
    <w:pPr>
      <w:spacing w:after="120"/>
    </w:pPr>
    <w:rPr/>
  </w:style>
  <w:style w:type="paragraph" w:styleId="style67">
    <w:name w:val="Body Text Indent"/>
    <w:basedOn w:val="style0"/>
    <w:next w:val="style67"/>
    <w:qFormat/>
    <w:uiPriority w:val="0"/>
    <w:pPr>
      <w:ind w:firstLine="709"/>
    </w:pPr>
    <w:rPr>
      <w:sz w:val="32"/>
      <w:lang w:val="hr-HR" w:bidi="ar-EG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cs="Times New Roman"/>
      <w:kern w:val="0"/>
      <w:sz w:val="24"/>
    </w:rPr>
  </w:style>
  <w:style w:type="paragraph" w:styleId="style78">
    <w:name w:val="Body Text First Indent 2"/>
    <w:basedOn w:val="style67"/>
    <w:next w:val="style78"/>
    <w:qFormat/>
    <w:uiPriority w:val="0"/>
    <w:pPr>
      <w:spacing w:after="120"/>
      <w:ind w:left="420" w:leftChars="200" w:firstLine="420" w:firstLineChars="200"/>
    </w:pPr>
    <w:rPr>
      <w:rFonts w:ascii="宋体" w:hAnsi="宋体"/>
      <w:color w:val="ff0000"/>
      <w:sz w:val="21"/>
      <w:lang w:val="en-US" w:bidi="ar-SA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customStyle="1" w:styleId="style4097">
    <w:name w:val="样式 10 磅"/>
    <w:next w:val="style4097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495</Words>
  <Pages>2</Pages>
  <Characters>537</Characters>
  <Application>WPS Office</Application>
  <DocSecurity>0</DocSecurity>
  <Paragraphs>19</Paragraphs>
  <ScaleCrop>false</ScaleCrop>
  <LinksUpToDate>false</LinksUpToDate>
  <CharactersWithSpaces>576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2021-10-27T10:38:00Z</dcterms:created>
  <dc:creator>西安集优 雷有祥 18681856731</dc:creator>
  <lastModifiedBy>OCE-AN50</lastModifiedBy>
  <dcterms:modified xsi:type="dcterms:W3CDTF">2022-04-25T07:39:55Z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77EB04EEAB9F4F7C8AA61DA29E28233F</vt:lpwstr>
  </property>
  <property fmtid="{D5CDD505-2E9C-101B-9397-08002B2CF9AE}" pid="4" name="commondata">
    <vt:lpwstr>eyJoZGlkIjoiODJiMjI4ZDdlMGMwODMyMWQ1MWJhNzc1M2Y5NmM1MjYifQ==</vt:lpwstr>
  </property>
</Properties>
</file>