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山西应用科技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学院就业协议书遗失补办申请表</w:t>
      </w:r>
    </w:p>
    <w:tbl>
      <w:tblPr>
        <w:tblStyle w:val="3"/>
        <w:tblpPr w:leftFromText="180" w:rightFromText="180" w:vertAnchor="page" w:horzAnchor="page" w:tblpX="1575" w:tblpY="299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148"/>
        <w:gridCol w:w="1440"/>
        <w:gridCol w:w="237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姓  名</w:t>
            </w:r>
          </w:p>
        </w:tc>
        <w:tc>
          <w:tcPr>
            <w:tcW w:w="214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学  历</w:t>
            </w:r>
          </w:p>
        </w:tc>
        <w:tc>
          <w:tcPr>
            <w:tcW w:w="23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系  别</w:t>
            </w:r>
          </w:p>
        </w:tc>
        <w:tc>
          <w:tcPr>
            <w:tcW w:w="214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专  业</w:t>
            </w:r>
          </w:p>
        </w:tc>
        <w:tc>
          <w:tcPr>
            <w:tcW w:w="23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原协议书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编号</w:t>
            </w:r>
          </w:p>
        </w:tc>
        <w:tc>
          <w:tcPr>
            <w:tcW w:w="214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新协议书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编号</w:t>
            </w:r>
          </w:p>
        </w:tc>
        <w:tc>
          <w:tcPr>
            <w:tcW w:w="23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毕业时间</w:t>
            </w:r>
          </w:p>
        </w:tc>
        <w:tc>
          <w:tcPr>
            <w:tcW w:w="214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4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联系方式</w:t>
            </w: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补办原因</w:t>
            </w:r>
          </w:p>
        </w:tc>
        <w:tc>
          <w:tcPr>
            <w:tcW w:w="7557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□ 本人遗失   □ 公司遗失   □ 毁坏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是否填写</w:t>
            </w:r>
          </w:p>
        </w:tc>
        <w:tc>
          <w:tcPr>
            <w:tcW w:w="7557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□ 已填写，未盖单位章     □ 单位已经盖章     □ 协议书空白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具体情况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说明</w:t>
            </w:r>
          </w:p>
        </w:tc>
        <w:tc>
          <w:tcPr>
            <w:tcW w:w="7557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380" w:type="dxa"/>
            <w:tcBorders>
              <w:right w:val="nil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毕业生责任</w:t>
            </w:r>
          </w:p>
        </w:tc>
        <w:tc>
          <w:tcPr>
            <w:tcW w:w="75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本人承诺以上信息及附加材料准确无误，原协议未与任何用人单位签约，与任何单位没有劳动和经济纠纷，如有假证明，愿意接受校规校纪处分。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1"/>
              </w:rPr>
              <w:t>本人所述情况属实，愿意承担由此引起的一切法律责任。</w:t>
            </w:r>
          </w:p>
          <w:p>
            <w:pPr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毕业生签字：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所在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lang w:eastAsia="zh-CN"/>
              </w:rPr>
              <w:t>院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系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审查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意见</w:t>
            </w:r>
          </w:p>
        </w:tc>
        <w:tc>
          <w:tcPr>
            <w:tcW w:w="755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1"/>
              </w:rPr>
            </w:pPr>
          </w:p>
          <w:p>
            <w:pPr>
              <w:snapToGrid w:val="0"/>
              <w:spacing w:line="240" w:lineRule="auto"/>
              <w:ind w:right="420" w:firstLine="0" w:firstLineChars="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                              领导签字：              （公章）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38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snapToGrid w:val="0"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就业处意见</w:t>
            </w:r>
          </w:p>
        </w:tc>
        <w:tc>
          <w:tcPr>
            <w:tcW w:w="7557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</w:t>
            </w:r>
          </w:p>
          <w:p>
            <w:pPr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</w:t>
            </w:r>
          </w:p>
          <w:p>
            <w:pPr>
              <w:snapToGrid w:val="0"/>
              <w:spacing w:line="240" w:lineRule="auto"/>
              <w:ind w:right="420" w:firstLine="0" w:firstLineChars="0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办理人：                （公章）</w:t>
            </w:r>
          </w:p>
          <w:p>
            <w:pPr>
              <w:snapToGrid w:val="0"/>
              <w:spacing w:line="240" w:lineRule="auto"/>
              <w:ind w:right="525" w:firstLine="0" w:firstLineChars="0"/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snapToGrid w:val="0"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领取人信息</w:t>
            </w:r>
          </w:p>
        </w:tc>
        <w:tc>
          <w:tcPr>
            <w:tcW w:w="7557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（身份证号与联系方式）  </w:t>
            </w:r>
          </w:p>
          <w:p>
            <w:pPr>
              <w:wordWrap w:val="0"/>
              <w:snapToGrid w:val="0"/>
              <w:spacing w:before="156" w:beforeLines="50" w:after="156" w:afterLines="50" w:line="240" w:lineRule="auto"/>
              <w:ind w:firstLine="0" w:firstLineChars="0"/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领取人签字：</w:t>
            </w:r>
            <w:r>
              <w:rPr>
                <w:rFonts w:hint="eastAsia" w:ascii="Times New Roman" w:hAnsi="Times New Roman" w:cs="Times New Roman"/>
                <w:color w:val="auto"/>
                <w:szCs w:val="24"/>
              </w:rPr>
              <w:t xml:space="preserve">                         </w:t>
            </w:r>
          </w:p>
          <w:p>
            <w:pPr>
              <w:snapToGrid w:val="0"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uto"/>
        <w:ind w:firstLine="0" w:firstLineChars="0"/>
        <w:jc w:val="center"/>
        <w:textAlignment w:val="auto"/>
      </w:pPr>
      <w:r>
        <w:rPr>
          <w:rFonts w:ascii="Times New Roman" w:hAnsi="Times New Roman" w:cs="Times New Roman"/>
          <w:color w:val="auto"/>
          <w:sz w:val="22"/>
          <w:szCs w:val="24"/>
        </w:rPr>
        <w:t>编号：                                      申请日期: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6F9A"/>
    <w:rsid w:val="340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2019-05-05T01:16:00Z</dcterms:created>
  <dc:creator>Say丶新</dc:creator>
  <cp:lastModifiedBy>Say丶新</cp:lastModifiedBy>
  <dcterms:modified xsi:type="dcterms:W3CDTF">2019-05-05T01:17:04Z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