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val="en-US" w:eastAsia="zh-CN"/>
        </w:rPr>
        <w:t>山西应用科技学院大剧场对外收费标准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山西应用科技学院大剧场是我省首屈一指的大型多功能现代化剧场，拥有座位2236个，舞台面积1200平方米，主席台可同时容纳80名嘉宾就坐。剧场背景安装大型LED主屏一块，侧屏两块，飘屏两块，以及完善的灯光音响等设备，可满足各种演艺、会议、报告等活动需要。为合理利用大剧场资源，发挥高校服务社会的职能，大剧场特对外提供有偿服务业务，具体收费标准如下：</w:t>
      </w:r>
    </w:p>
    <w:tbl>
      <w:tblPr>
        <w:tblStyle w:val="3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835"/>
        <w:gridCol w:w="283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49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类型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时长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半  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  天</w:t>
            </w: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演  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28000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55000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收费标准（元）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会  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18000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35000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1.合作单位、长期使用单位、当地政府、产业园区管理部门、兄弟院校等部门和企业，经主管校领导批准，给予适当优惠；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2.使用剧场需根据实际情况收取3000-5000元押金，如在使用中对场馆及设备造成损坏需按照相关规定进行赔偿。</w:t>
      </w:r>
    </w:p>
    <w:p>
      <w:pPr>
        <w:numPr>
          <w:ilvl w:val="0"/>
          <w:numId w:val="0"/>
        </w:numPr>
        <w:spacing w:line="360" w:lineRule="auto"/>
        <w:ind w:firstLine="6400" w:firstLineChars="2000"/>
        <w:jc w:val="both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720" w:firstLineChars="2100"/>
        <w:jc w:val="both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设备处</w:t>
      </w:r>
    </w:p>
    <w:p>
      <w:pPr>
        <w:numPr>
          <w:ilvl w:val="0"/>
          <w:numId w:val="0"/>
        </w:numPr>
        <w:spacing w:line="360" w:lineRule="auto"/>
        <w:ind w:firstLine="6080" w:firstLineChars="1900"/>
        <w:jc w:val="both"/>
        <w:rPr>
          <w:rFonts w:hint="default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2021年11月1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日</w:t>
      </w:r>
    </w:p>
    <w:sectPr>
      <w:pgSz w:w="11906" w:h="16838"/>
      <w:pgMar w:top="1440" w:right="155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0CE6"/>
    <w:rsid w:val="018B49DD"/>
    <w:rsid w:val="01DB61E2"/>
    <w:rsid w:val="03381123"/>
    <w:rsid w:val="0D6244D8"/>
    <w:rsid w:val="0FA20CE6"/>
    <w:rsid w:val="11877A8E"/>
    <w:rsid w:val="13E33DC8"/>
    <w:rsid w:val="1433281F"/>
    <w:rsid w:val="158F681B"/>
    <w:rsid w:val="18230183"/>
    <w:rsid w:val="2EEB721A"/>
    <w:rsid w:val="3292251D"/>
    <w:rsid w:val="3411158E"/>
    <w:rsid w:val="36CF6C55"/>
    <w:rsid w:val="3AB8786F"/>
    <w:rsid w:val="45262D4F"/>
    <w:rsid w:val="4A0268B2"/>
    <w:rsid w:val="4C277E71"/>
    <w:rsid w:val="4CD72F5F"/>
    <w:rsid w:val="50005F15"/>
    <w:rsid w:val="589E3690"/>
    <w:rsid w:val="5D7E54C5"/>
    <w:rsid w:val="5F505FCD"/>
    <w:rsid w:val="67F864C0"/>
    <w:rsid w:val="6CA136D1"/>
    <w:rsid w:val="74E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2021-05-25T07:45:00Z</dcterms:created>
  <dc:creator>sjz</dc:creator>
  <cp:lastModifiedBy>丫头</cp:lastModifiedBy>
  <cp:lastPrinted>2021-11-01T00:29:58Z</cp:lastPrinted>
  <dcterms:modified xsi:type="dcterms:W3CDTF">2021-11-01T00:30:00Z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8DF458FCC28749D6B2C076DEB83B7270</vt:lpwstr>
  </property>
</Properties>
</file>