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</w:p>
    <w:p>
      <w:pPr>
        <w:pStyle w:val="2"/>
        <w:spacing w:line="52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山西应用科技学院本科毕业设计（论文）中期报告</w:t>
      </w:r>
    </w:p>
    <w:p>
      <w:pPr>
        <w:pStyle w:val="2"/>
        <w:ind w:firstLine="0" w:firstLineChars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（学生用表）</w:t>
      </w:r>
    </w:p>
    <w:p>
      <w:pPr>
        <w:pStyle w:val="2"/>
        <w:ind w:firstLine="0" w:firstLineChars="0"/>
        <w:rPr>
          <w:rFonts w:hint="eastAsia" w:eastAsia="黑体"/>
        </w:rPr>
      </w:pPr>
      <w:r>
        <w:rPr>
          <w:rFonts w:hint="eastAsia"/>
          <w:lang w:val="en-US" w:eastAsia="zh-CN"/>
        </w:rPr>
        <w:t>学</w:t>
      </w:r>
      <w:bookmarkStart w:id="0" w:name="_GoBack"/>
      <w:bookmarkEnd w:id="0"/>
      <w:r>
        <w:rPr>
          <w:rFonts w:hint="eastAsia"/>
          <w:lang w:val="en-US" w:eastAsia="zh-CN"/>
        </w:rPr>
        <w:t>院</w:t>
      </w:r>
      <w:r>
        <w:rPr>
          <w:rFonts w:hint="eastAsia"/>
        </w:rPr>
        <w:t>：                    专业：                    班级：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53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简述开题以来所做的具体工作和取得的进展或成果：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53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存在的具体问题与解决方法：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53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下一步工作的主要研究任务、具体设想与安排：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3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建议及意见：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120" w:firstLineChars="13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指导教师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r>
        <w:rPr>
          <w:rFonts w:hint="eastAsia" w:ascii="宋体" w:hAnsi="宋体" w:eastAsia="宋体" w:cs="宋体"/>
          <w:bCs/>
          <w:sz w:val="24"/>
          <w:szCs w:val="24"/>
        </w:rPr>
        <w:t>注：1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本表可根据内容续页；2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指导教师写建议及意见并签名。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2021-03-04T07:55:12Z</dcterms:created>
  <dc:creator>Administrator</dc:creator>
  <cp:lastModifiedBy>Administrator</cp:lastModifiedBy>
  <dcterms:modified xsi:type="dcterms:W3CDTF">2021-03-04T07:56:29Z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