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9"/>
          <w:tab w:val="center" w:pos="4153"/>
        </w:tabs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山西应用科技学院</w:t>
      </w:r>
      <w:r>
        <w:rPr>
          <w:rFonts w:hint="eastAsia" w:ascii="黑体" w:eastAsia="黑体"/>
          <w:b/>
          <w:sz w:val="44"/>
          <w:szCs w:val="44"/>
        </w:rPr>
        <w:t>“双十佳”审批表</w:t>
      </w:r>
    </w:p>
    <w:p>
      <w:pPr>
        <w:tabs>
          <w:tab w:val="center" w:pos="4153"/>
        </w:tabs>
        <w:spacing w:before="156" w:beforeLines="50" w:after="156" w:afterLines="50"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参评奖项：</w:t>
      </w:r>
      <w:r>
        <w:rPr>
          <w:sz w:val="28"/>
          <w:szCs w:val="28"/>
          <w:u w:val="single"/>
        </w:rPr>
        <w:t xml:space="preserve">              </w:t>
      </w:r>
    </w:p>
    <w:tbl>
      <w:tblPr>
        <w:tblStyle w:val="5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41"/>
        <w:gridCol w:w="1089"/>
        <w:gridCol w:w="744"/>
        <w:gridCol w:w="395"/>
        <w:gridCol w:w="1056"/>
        <w:gridCol w:w="486"/>
        <w:gridCol w:w="141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贴相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分团委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学工部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459"/>
          <w:tab w:val="center" w:pos="4153"/>
        </w:tabs>
        <w:spacing w:before="156" w:beforeLines="50"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山西应用科技学院</w:t>
      </w:r>
      <w:r>
        <w:rPr>
          <w:rFonts w:hint="eastAsia" w:ascii="黑体" w:eastAsia="黑体"/>
          <w:b/>
          <w:sz w:val="44"/>
          <w:szCs w:val="44"/>
        </w:rPr>
        <w:t>“校双百优大学生”审批表</w:t>
      </w:r>
    </w:p>
    <w:p>
      <w:pPr>
        <w:tabs>
          <w:tab w:val="center" w:pos="4153"/>
        </w:tabs>
        <w:spacing w:before="156" w:beforeLines="50" w:after="156" w:afterLines="50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参评奖项：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14"/>
        <w:gridCol w:w="942"/>
        <w:gridCol w:w="792"/>
        <w:gridCol w:w="550"/>
        <w:gridCol w:w="740"/>
        <w:gridCol w:w="630"/>
        <w:gridCol w:w="134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8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 名                                    </w:t>
            </w:r>
          </w:p>
        </w:tc>
        <w:tc>
          <w:tcPr>
            <w:tcW w:w="1214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42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7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贴相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8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214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42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47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1398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(系)</w:t>
            </w:r>
          </w:p>
        </w:tc>
        <w:tc>
          <w:tcPr>
            <w:tcW w:w="1214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42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347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8" w:type="dxa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498" w:type="dxa"/>
            <w:gridSpan w:val="4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54" w:type="dxa"/>
            <w:gridSpan w:val="2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79" w:hRule="atLeast"/>
        </w:trPr>
        <w:tc>
          <w:tcPr>
            <w:tcW w:w="139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62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02" w:hRule="atLeast"/>
        </w:trPr>
        <w:tc>
          <w:tcPr>
            <w:tcW w:w="139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 导 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学管科长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62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9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院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科技处意  见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98" w:type="dxa"/>
            <w:vAlign w:val="center"/>
          </w:tcPr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>
            <w:pPr>
              <w:tabs>
                <w:tab w:val="left" w:pos="7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7" w:hRule="atLeast"/>
        </w:trPr>
        <w:tc>
          <w:tcPr>
            <w:tcW w:w="139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领导意见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长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</w:rPr>
        <w:t>百名优秀大学生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申报材料</w:t>
      </w:r>
    </w:p>
    <w:p/>
    <w:p>
      <w:pPr>
        <w:spacing w:line="440" w:lineRule="exact"/>
      </w:pPr>
    </w:p>
    <w:p/>
    <w:p>
      <w:pPr>
        <w:jc w:val="center"/>
        <w:rPr>
          <w:rFonts w:hint="eastAsia"/>
        </w:rPr>
      </w:pPr>
      <w:r>
        <w:drawing>
          <wp:inline distT="0" distB="0" distL="114300" distR="114300">
            <wp:extent cx="3308350" cy="3185160"/>
            <wp:effectExtent l="0" t="0" r="6350" b="15240"/>
            <wp:docPr id="2" name="图片 1" descr="61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13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学  院：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系  别：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班  级：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申请人：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sectPr>
      <w:headerReference r:id="rId3" w:type="default"/>
      <w:pgSz w:w="11906" w:h="16838"/>
      <w:pgMar w:top="1417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5946"/>
    <w:rsid w:val="108231E0"/>
    <w:rsid w:val="17315A57"/>
    <w:rsid w:val="2C422093"/>
    <w:rsid w:val="507B5C7E"/>
    <w:rsid w:val="52A20F47"/>
    <w:rsid w:val="699B6EB4"/>
    <w:rsid w:val="6F9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2018-04-18T07:16:16Z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